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FC89" w14:textId="26DA5F15" w:rsidR="00356423" w:rsidRPr="0059025B" w:rsidRDefault="00000000" w:rsidP="0059025B">
      <w:pPr>
        <w:spacing w:line="360" w:lineRule="auto"/>
        <w:rPr>
          <w:rFonts w:ascii="Cambria" w:hAnsi="Cambria"/>
          <w:b/>
          <w:color w:val="000000" w:themeColor="text1"/>
        </w:rPr>
      </w:pPr>
    </w:p>
    <w:p w14:paraId="2F978B4F" w14:textId="50325AAA" w:rsidR="00C34970" w:rsidRPr="0059025B" w:rsidRDefault="00C34970" w:rsidP="0059025B">
      <w:pPr>
        <w:spacing w:line="360" w:lineRule="auto"/>
        <w:jc w:val="center"/>
        <w:rPr>
          <w:rFonts w:ascii="Cambria" w:hAnsi="Cambria"/>
          <w:b/>
          <w:bCs/>
        </w:rPr>
      </w:pPr>
      <w:r w:rsidRPr="0059025B">
        <w:rPr>
          <w:rFonts w:ascii="Cambria" w:hAnsi="Cambria"/>
          <w:b/>
          <w:bCs/>
        </w:rPr>
        <w:t>Entry Information for Publishers</w:t>
      </w:r>
      <w:r w:rsidR="002271D0" w:rsidRPr="0059025B">
        <w:rPr>
          <w:rFonts w:ascii="Cambria" w:hAnsi="Cambria"/>
          <w:b/>
          <w:bCs/>
        </w:rPr>
        <w:t xml:space="preserve"> and Entry Form</w:t>
      </w:r>
    </w:p>
    <w:p w14:paraId="3E233612" w14:textId="77777777" w:rsidR="00C34970" w:rsidRPr="0059025B" w:rsidRDefault="00C34970" w:rsidP="0059025B">
      <w:pPr>
        <w:spacing w:line="360" w:lineRule="auto"/>
        <w:rPr>
          <w:rFonts w:ascii="Cambria" w:hAnsi="Cambria"/>
        </w:rPr>
      </w:pPr>
    </w:p>
    <w:p w14:paraId="315B14DD" w14:textId="77777777" w:rsidR="00C34970" w:rsidRPr="0059025B" w:rsidRDefault="00E82980" w:rsidP="0059025B">
      <w:pPr>
        <w:spacing w:before="60" w:after="120" w:line="360" w:lineRule="auto"/>
        <w:jc w:val="both"/>
        <w:rPr>
          <w:rFonts w:ascii="Cambria" w:hAnsi="Cambria"/>
        </w:rPr>
      </w:pPr>
      <w:r w:rsidRPr="0059025B">
        <w:rPr>
          <w:rFonts w:ascii="Cambria" w:hAnsi="Cambria"/>
        </w:rPr>
        <w:t>The Highland Book Prize, established in 2017, celebrates the finest work th</w:t>
      </w:r>
      <w:r w:rsidR="006B5308" w:rsidRPr="0059025B">
        <w:rPr>
          <w:rFonts w:ascii="Cambria" w:hAnsi="Cambria"/>
        </w:rPr>
        <w:t>at recognises the rich</w:t>
      </w:r>
      <w:r w:rsidR="00C34970" w:rsidRPr="0059025B">
        <w:rPr>
          <w:rFonts w:ascii="Cambria" w:hAnsi="Cambria"/>
        </w:rPr>
        <w:t xml:space="preserve"> and diverse</w:t>
      </w:r>
      <w:r w:rsidR="006B5308" w:rsidRPr="0059025B">
        <w:rPr>
          <w:rFonts w:ascii="Cambria" w:hAnsi="Cambria"/>
        </w:rPr>
        <w:t xml:space="preserve"> culture</w:t>
      </w:r>
      <w:r w:rsidR="002C5346" w:rsidRPr="0059025B">
        <w:rPr>
          <w:rFonts w:ascii="Cambria" w:hAnsi="Cambria"/>
        </w:rPr>
        <w:t>, h</w:t>
      </w:r>
      <w:r w:rsidR="006B5308" w:rsidRPr="0059025B">
        <w:rPr>
          <w:rFonts w:ascii="Cambria" w:hAnsi="Cambria"/>
        </w:rPr>
        <w:t>eritage</w:t>
      </w:r>
      <w:r w:rsidR="00C34970" w:rsidRPr="0059025B">
        <w:rPr>
          <w:rFonts w:ascii="Cambria" w:hAnsi="Cambria"/>
        </w:rPr>
        <w:t>,</w:t>
      </w:r>
      <w:r w:rsidR="006B5308" w:rsidRPr="0059025B">
        <w:rPr>
          <w:rFonts w:ascii="Cambria" w:hAnsi="Cambria"/>
        </w:rPr>
        <w:t xml:space="preserve"> and landscape</w:t>
      </w:r>
      <w:r w:rsidRPr="0059025B">
        <w:rPr>
          <w:rFonts w:ascii="Cambria" w:hAnsi="Cambria"/>
        </w:rPr>
        <w:t xml:space="preserve"> of the </w:t>
      </w:r>
      <w:r w:rsidR="00C34970" w:rsidRPr="0059025B">
        <w:rPr>
          <w:rFonts w:ascii="Cambria" w:hAnsi="Cambria"/>
        </w:rPr>
        <w:t xml:space="preserve">Scottish </w:t>
      </w:r>
      <w:r w:rsidRPr="0059025B">
        <w:rPr>
          <w:rFonts w:ascii="Cambria" w:hAnsi="Cambria"/>
        </w:rPr>
        <w:t>Highlands. This annual prize is open to work in fiction, non-fiction</w:t>
      </w:r>
      <w:r w:rsidR="00C34970" w:rsidRPr="0059025B">
        <w:rPr>
          <w:rFonts w:ascii="Cambria" w:hAnsi="Cambria"/>
        </w:rPr>
        <w:t>,</w:t>
      </w:r>
      <w:r w:rsidRPr="0059025B">
        <w:rPr>
          <w:rFonts w:ascii="Cambria" w:hAnsi="Cambria"/>
        </w:rPr>
        <w:t xml:space="preserve"> and poetry.</w:t>
      </w:r>
      <w:r w:rsidR="00BF0198" w:rsidRPr="0059025B">
        <w:rPr>
          <w:rFonts w:ascii="Cambria" w:hAnsi="Cambria"/>
        </w:rPr>
        <w:t xml:space="preserve"> </w:t>
      </w:r>
      <w:r w:rsidRPr="0059025B">
        <w:rPr>
          <w:rFonts w:ascii="Cambria" w:hAnsi="Cambria"/>
        </w:rPr>
        <w:t>Presented by the Highland Society of London</w:t>
      </w:r>
      <w:r w:rsidR="005E12E0" w:rsidRPr="0059025B">
        <w:rPr>
          <w:rFonts w:ascii="Cambria" w:hAnsi="Cambria"/>
        </w:rPr>
        <w:t xml:space="preserve">, </w:t>
      </w:r>
      <w:r w:rsidRPr="0059025B">
        <w:rPr>
          <w:rFonts w:ascii="Cambria" w:hAnsi="Cambria"/>
        </w:rPr>
        <w:t>facilitated by Moniack Mhor</w:t>
      </w:r>
      <w:r w:rsidR="00C34970" w:rsidRPr="0059025B">
        <w:rPr>
          <w:rFonts w:ascii="Cambria" w:hAnsi="Cambria"/>
        </w:rPr>
        <w:t>, Scotland’s</w:t>
      </w:r>
      <w:r w:rsidRPr="0059025B">
        <w:rPr>
          <w:rFonts w:ascii="Cambria" w:hAnsi="Cambria"/>
        </w:rPr>
        <w:t xml:space="preserve"> </w:t>
      </w:r>
      <w:r w:rsidR="005E12E0" w:rsidRPr="0059025B">
        <w:rPr>
          <w:rFonts w:ascii="Cambria" w:hAnsi="Cambria"/>
        </w:rPr>
        <w:t>Creative Writing</w:t>
      </w:r>
      <w:r w:rsidRPr="0059025B">
        <w:rPr>
          <w:rFonts w:ascii="Cambria" w:hAnsi="Cambria"/>
        </w:rPr>
        <w:t xml:space="preserve"> Centre,</w:t>
      </w:r>
      <w:r w:rsidR="005E12E0" w:rsidRPr="0059025B">
        <w:rPr>
          <w:rFonts w:ascii="Cambria" w:hAnsi="Cambria"/>
        </w:rPr>
        <w:t xml:space="preserve"> and supported by the William Grant Foundation,</w:t>
      </w:r>
      <w:r w:rsidRPr="0059025B">
        <w:rPr>
          <w:rFonts w:ascii="Cambria" w:hAnsi="Cambria"/>
        </w:rPr>
        <w:t xml:space="preserve"> this prize aims to bring recognition to and develop a readership for books created in or about the Highlands.</w:t>
      </w:r>
    </w:p>
    <w:p w14:paraId="305DFDE3" w14:textId="7A6FB906" w:rsidR="00E82980" w:rsidRPr="0059025B" w:rsidRDefault="00E82980" w:rsidP="0059025B">
      <w:pPr>
        <w:spacing w:before="60" w:after="120" w:line="360" w:lineRule="auto"/>
        <w:jc w:val="both"/>
        <w:rPr>
          <w:rFonts w:ascii="Cambria" w:hAnsi="Cambria"/>
        </w:rPr>
      </w:pPr>
      <w:r w:rsidRPr="0059025B">
        <w:rPr>
          <w:rFonts w:ascii="Cambria" w:hAnsi="Cambria"/>
        </w:rPr>
        <w:t xml:space="preserve">The winner </w:t>
      </w:r>
      <w:r w:rsidR="004548C1" w:rsidRPr="0059025B">
        <w:rPr>
          <w:rFonts w:ascii="Cambria" w:hAnsi="Cambria"/>
        </w:rPr>
        <w:t>of the 202</w:t>
      </w:r>
      <w:r w:rsidR="00C34970" w:rsidRPr="0059025B">
        <w:rPr>
          <w:rFonts w:ascii="Cambria" w:hAnsi="Cambria"/>
        </w:rPr>
        <w:t>3</w:t>
      </w:r>
      <w:r w:rsidR="004548C1" w:rsidRPr="0059025B">
        <w:rPr>
          <w:rFonts w:ascii="Cambria" w:hAnsi="Cambria"/>
        </w:rPr>
        <w:t xml:space="preserve"> Highland Book Prize </w:t>
      </w:r>
      <w:r w:rsidRPr="0059025B">
        <w:rPr>
          <w:rFonts w:ascii="Cambria" w:hAnsi="Cambria"/>
        </w:rPr>
        <w:t xml:space="preserve">will be </w:t>
      </w:r>
      <w:r w:rsidR="004C0891" w:rsidRPr="0059025B">
        <w:rPr>
          <w:rFonts w:ascii="Cambria" w:hAnsi="Cambria"/>
        </w:rPr>
        <w:t>announced at an Award Ceremony in May 202</w:t>
      </w:r>
      <w:r w:rsidR="00C34970" w:rsidRPr="0059025B">
        <w:rPr>
          <w:rFonts w:ascii="Cambria" w:hAnsi="Cambria"/>
        </w:rPr>
        <w:t>4</w:t>
      </w:r>
      <w:r w:rsidR="004C0891" w:rsidRPr="0059025B">
        <w:rPr>
          <w:rFonts w:ascii="Cambria" w:hAnsi="Cambria"/>
        </w:rPr>
        <w:t xml:space="preserve"> and will be </w:t>
      </w:r>
      <w:r w:rsidR="008E0B6F" w:rsidRPr="0059025B">
        <w:rPr>
          <w:rFonts w:ascii="Cambria" w:hAnsi="Cambria"/>
        </w:rPr>
        <w:t>awarded £</w:t>
      </w:r>
      <w:r w:rsidR="00974F28" w:rsidRPr="0059025B">
        <w:rPr>
          <w:rFonts w:ascii="Cambria" w:hAnsi="Cambria"/>
        </w:rPr>
        <w:t>2</w:t>
      </w:r>
      <w:r w:rsidR="008E0B6F" w:rsidRPr="0059025B">
        <w:rPr>
          <w:rFonts w:ascii="Cambria" w:hAnsi="Cambria"/>
        </w:rPr>
        <w:t>000</w:t>
      </w:r>
      <w:r w:rsidR="001B5B3D" w:rsidRPr="0059025B">
        <w:rPr>
          <w:rFonts w:ascii="Cambria" w:hAnsi="Cambria"/>
        </w:rPr>
        <w:t xml:space="preserve"> prize </w:t>
      </w:r>
      <w:r w:rsidR="00AB55FC" w:rsidRPr="0059025B">
        <w:rPr>
          <w:rFonts w:ascii="Cambria" w:hAnsi="Cambria"/>
        </w:rPr>
        <w:t xml:space="preserve">money and </w:t>
      </w:r>
      <w:r w:rsidRPr="0059025B">
        <w:rPr>
          <w:rFonts w:ascii="Cambria" w:hAnsi="Cambria"/>
        </w:rPr>
        <w:t xml:space="preserve">a </w:t>
      </w:r>
      <w:r w:rsidR="00AB55FC" w:rsidRPr="0059025B">
        <w:rPr>
          <w:rFonts w:ascii="Cambria" w:hAnsi="Cambria"/>
        </w:rPr>
        <w:t xml:space="preserve">week’s </w:t>
      </w:r>
      <w:r w:rsidRPr="0059025B">
        <w:rPr>
          <w:rFonts w:ascii="Cambria" w:hAnsi="Cambria"/>
        </w:rPr>
        <w:t>writing retrea</w:t>
      </w:r>
      <w:r w:rsidR="00AB55FC" w:rsidRPr="0059025B">
        <w:rPr>
          <w:rFonts w:ascii="Cambria" w:hAnsi="Cambria"/>
        </w:rPr>
        <w:t>t at</w:t>
      </w:r>
      <w:r w:rsidRPr="0059025B">
        <w:rPr>
          <w:rFonts w:ascii="Cambria" w:hAnsi="Cambria"/>
        </w:rPr>
        <w:t xml:space="preserve"> </w:t>
      </w:r>
      <w:r w:rsidR="005E12E0" w:rsidRPr="0059025B">
        <w:rPr>
          <w:rFonts w:ascii="Cambria" w:hAnsi="Cambria"/>
        </w:rPr>
        <w:t>Moniack Mhor Creative Writing Centre</w:t>
      </w:r>
      <w:r w:rsidRPr="0059025B">
        <w:rPr>
          <w:rFonts w:ascii="Cambria" w:hAnsi="Cambria"/>
        </w:rPr>
        <w:t>. Other</w:t>
      </w:r>
      <w:r w:rsidR="008E0B6F" w:rsidRPr="0059025B">
        <w:rPr>
          <w:rFonts w:ascii="Cambria" w:hAnsi="Cambria"/>
        </w:rPr>
        <w:t xml:space="preserve"> opportunities such as reader engagements </w:t>
      </w:r>
      <w:r w:rsidRPr="0059025B">
        <w:rPr>
          <w:rFonts w:ascii="Cambria" w:hAnsi="Cambria"/>
        </w:rPr>
        <w:t xml:space="preserve">and teaching may be available at Moniack Mhor and </w:t>
      </w:r>
      <w:r w:rsidR="008E0B6F" w:rsidRPr="0059025B">
        <w:rPr>
          <w:rFonts w:ascii="Cambria" w:hAnsi="Cambria"/>
        </w:rPr>
        <w:t>through</w:t>
      </w:r>
      <w:r w:rsidRPr="0059025B">
        <w:rPr>
          <w:rFonts w:ascii="Cambria" w:hAnsi="Cambria"/>
        </w:rPr>
        <w:t xml:space="preserve"> partner organisations. </w:t>
      </w:r>
    </w:p>
    <w:p w14:paraId="6CA50865" w14:textId="77777777" w:rsidR="002F569C" w:rsidRPr="0059025B" w:rsidRDefault="002F569C" w:rsidP="0059025B">
      <w:pPr>
        <w:spacing w:line="360" w:lineRule="auto"/>
        <w:rPr>
          <w:rFonts w:ascii="Cambria" w:hAnsi="Cambria"/>
          <w:color w:val="000000" w:themeColor="text1"/>
        </w:rPr>
      </w:pPr>
    </w:p>
    <w:p w14:paraId="12400E32" w14:textId="7DB324CB" w:rsidR="002F569C" w:rsidRPr="0059025B" w:rsidRDefault="002F569C" w:rsidP="0059025B">
      <w:pPr>
        <w:spacing w:line="360" w:lineRule="auto"/>
        <w:ind w:left="720" w:firstLine="720"/>
        <w:rPr>
          <w:rFonts w:ascii="Cambria" w:hAnsi="Cambria"/>
          <w:b/>
          <w:color w:val="000000" w:themeColor="text1"/>
        </w:rPr>
      </w:pPr>
      <w:r w:rsidRPr="0059025B">
        <w:rPr>
          <w:rFonts w:ascii="Cambria" w:hAnsi="Cambria"/>
          <w:b/>
          <w:color w:val="000000" w:themeColor="text1"/>
        </w:rPr>
        <w:t>Key Dates</w:t>
      </w:r>
      <w:r w:rsidR="0059025B">
        <w:rPr>
          <w:rFonts w:ascii="Cambria" w:hAnsi="Cambria"/>
          <w:b/>
          <w:color w:val="000000" w:themeColor="text1"/>
        </w:rPr>
        <w:t xml:space="preserve"> (</w:t>
      </w:r>
      <w:r w:rsidR="00551981" w:rsidRPr="0059025B">
        <w:rPr>
          <w:rFonts w:ascii="Cambria" w:hAnsi="Cambria"/>
          <w:b/>
          <w:color w:val="000000" w:themeColor="text1"/>
        </w:rPr>
        <w:t>subject to change</w:t>
      </w:r>
      <w:r w:rsidR="0059025B">
        <w:rPr>
          <w:rFonts w:ascii="Cambria" w:hAnsi="Cambria"/>
          <w:b/>
          <w:color w:val="000000" w:themeColor="text1"/>
        </w:rPr>
        <w:t>)</w:t>
      </w:r>
    </w:p>
    <w:p w14:paraId="3E6D3F40" w14:textId="77777777" w:rsidR="002F569C" w:rsidRPr="0059025B" w:rsidRDefault="002F569C" w:rsidP="0059025B">
      <w:pPr>
        <w:spacing w:line="360" w:lineRule="auto"/>
        <w:rPr>
          <w:rFonts w:ascii="Cambria" w:hAnsi="Cambria"/>
          <w:color w:val="000000" w:themeColor="text1"/>
        </w:rPr>
      </w:pPr>
    </w:p>
    <w:p w14:paraId="60E1E103" w14:textId="0DC12E86" w:rsidR="001A379D" w:rsidRPr="0059025B" w:rsidRDefault="00974F28" w:rsidP="0059025B">
      <w:pPr>
        <w:spacing w:line="360" w:lineRule="auto"/>
        <w:ind w:left="720" w:firstLine="720"/>
        <w:rPr>
          <w:rFonts w:ascii="Cambria" w:hAnsi="Cambria"/>
          <w:color w:val="000000" w:themeColor="text1"/>
        </w:rPr>
      </w:pPr>
      <w:r w:rsidRPr="0059025B">
        <w:rPr>
          <w:rFonts w:ascii="Cambria" w:hAnsi="Cambria"/>
          <w:color w:val="000000" w:themeColor="text1"/>
        </w:rPr>
        <w:t>Monday</w:t>
      </w:r>
      <w:r w:rsidR="00A70CFB" w:rsidRPr="0059025B">
        <w:rPr>
          <w:rFonts w:ascii="Cambria" w:hAnsi="Cambria"/>
          <w:color w:val="000000" w:themeColor="text1"/>
        </w:rPr>
        <w:t xml:space="preserve"> </w:t>
      </w:r>
      <w:r w:rsidR="00BC7B1E" w:rsidRPr="0059025B">
        <w:rPr>
          <w:rFonts w:ascii="Cambria" w:hAnsi="Cambria"/>
          <w:color w:val="000000" w:themeColor="text1"/>
        </w:rPr>
        <w:t>26</w:t>
      </w:r>
      <w:r w:rsidR="004548C1" w:rsidRPr="0059025B">
        <w:rPr>
          <w:rFonts w:ascii="Cambria" w:hAnsi="Cambria"/>
          <w:color w:val="000000" w:themeColor="text1"/>
          <w:vertAlign w:val="superscript"/>
        </w:rPr>
        <w:t>th</w:t>
      </w:r>
      <w:r w:rsidR="004548C1" w:rsidRPr="0059025B">
        <w:rPr>
          <w:rFonts w:ascii="Cambria" w:hAnsi="Cambria"/>
          <w:color w:val="000000" w:themeColor="text1"/>
        </w:rPr>
        <w:t xml:space="preserve"> </w:t>
      </w:r>
      <w:r w:rsidR="002B5284" w:rsidRPr="0059025B">
        <w:rPr>
          <w:rFonts w:ascii="Cambria" w:hAnsi="Cambria"/>
          <w:color w:val="000000" w:themeColor="text1"/>
        </w:rPr>
        <w:t>June</w:t>
      </w:r>
      <w:r w:rsidR="0004719B" w:rsidRPr="0059025B">
        <w:rPr>
          <w:rFonts w:ascii="Cambria" w:hAnsi="Cambria"/>
          <w:color w:val="000000" w:themeColor="text1"/>
        </w:rPr>
        <w:t xml:space="preserve"> 20</w:t>
      </w:r>
      <w:r w:rsidR="00137C30" w:rsidRPr="0059025B">
        <w:rPr>
          <w:rFonts w:ascii="Cambria" w:hAnsi="Cambria"/>
          <w:color w:val="000000" w:themeColor="text1"/>
        </w:rPr>
        <w:t>2</w:t>
      </w:r>
      <w:r w:rsidR="00BC7B1E" w:rsidRPr="0059025B">
        <w:rPr>
          <w:rFonts w:ascii="Cambria" w:hAnsi="Cambria"/>
          <w:color w:val="000000" w:themeColor="text1"/>
        </w:rPr>
        <w:t>3</w:t>
      </w:r>
      <w:r w:rsidR="004548C1" w:rsidRPr="0059025B">
        <w:rPr>
          <w:rFonts w:ascii="Cambria" w:hAnsi="Cambria"/>
        </w:rPr>
        <w:tab/>
      </w:r>
      <w:r w:rsidR="004548C1" w:rsidRPr="0059025B">
        <w:rPr>
          <w:rFonts w:ascii="Cambria" w:hAnsi="Cambria"/>
        </w:rPr>
        <w:tab/>
      </w:r>
      <w:r w:rsidR="004548C1" w:rsidRPr="0059025B">
        <w:rPr>
          <w:rFonts w:ascii="Cambria" w:hAnsi="Cambria"/>
        </w:rPr>
        <w:tab/>
      </w:r>
      <w:r w:rsidR="00857A1E" w:rsidRPr="0059025B">
        <w:rPr>
          <w:rFonts w:ascii="Cambria" w:hAnsi="Cambria"/>
          <w:color w:val="000000" w:themeColor="text1"/>
        </w:rPr>
        <w:t>Entries o</w:t>
      </w:r>
      <w:r w:rsidR="002F569C" w:rsidRPr="0059025B">
        <w:rPr>
          <w:rFonts w:ascii="Cambria" w:hAnsi="Cambria"/>
          <w:color w:val="000000" w:themeColor="text1"/>
        </w:rPr>
        <w:t>pen</w:t>
      </w:r>
    </w:p>
    <w:p w14:paraId="70138CE2" w14:textId="041E33B6" w:rsidR="008B1FE2" w:rsidRPr="0059025B" w:rsidRDefault="00631ADD" w:rsidP="0059025B">
      <w:pPr>
        <w:spacing w:line="360" w:lineRule="auto"/>
        <w:ind w:left="720" w:firstLine="720"/>
        <w:rPr>
          <w:rFonts w:ascii="Cambria" w:hAnsi="Cambria"/>
          <w:color w:val="000000" w:themeColor="text1"/>
        </w:rPr>
      </w:pPr>
      <w:r w:rsidRPr="0059025B">
        <w:rPr>
          <w:rFonts w:ascii="Cambria" w:hAnsi="Cambria"/>
          <w:color w:val="000000" w:themeColor="text1"/>
        </w:rPr>
        <w:t>Monday</w:t>
      </w:r>
      <w:r w:rsidR="00A70CFB" w:rsidRPr="0059025B">
        <w:rPr>
          <w:rFonts w:ascii="Cambria" w:hAnsi="Cambria"/>
          <w:color w:val="000000" w:themeColor="text1"/>
        </w:rPr>
        <w:t xml:space="preserve"> </w:t>
      </w:r>
      <w:r w:rsidRPr="0059025B">
        <w:rPr>
          <w:rFonts w:ascii="Cambria" w:hAnsi="Cambria"/>
          <w:color w:val="000000" w:themeColor="text1"/>
        </w:rPr>
        <w:t>4</w:t>
      </w:r>
      <w:r w:rsidR="00031D47" w:rsidRPr="0059025B">
        <w:rPr>
          <w:rFonts w:ascii="Cambria" w:hAnsi="Cambria"/>
          <w:color w:val="000000" w:themeColor="text1"/>
          <w:vertAlign w:val="superscript"/>
        </w:rPr>
        <w:t xml:space="preserve">th </w:t>
      </w:r>
      <w:r w:rsidRPr="0059025B">
        <w:rPr>
          <w:rFonts w:ascii="Cambria" w:hAnsi="Cambria"/>
          <w:color w:val="000000" w:themeColor="text1"/>
        </w:rPr>
        <w:t>September</w:t>
      </w:r>
      <w:r w:rsidR="0004719B" w:rsidRPr="0059025B">
        <w:rPr>
          <w:rFonts w:ascii="Cambria" w:hAnsi="Cambria"/>
          <w:color w:val="000000" w:themeColor="text1"/>
        </w:rPr>
        <w:t xml:space="preserve"> 20</w:t>
      </w:r>
      <w:r w:rsidR="00031D47" w:rsidRPr="0059025B">
        <w:rPr>
          <w:rFonts w:ascii="Cambria" w:hAnsi="Cambria"/>
          <w:color w:val="000000" w:themeColor="text1"/>
        </w:rPr>
        <w:t>2</w:t>
      </w:r>
      <w:r w:rsidRPr="0059025B">
        <w:rPr>
          <w:rFonts w:ascii="Cambria" w:hAnsi="Cambria"/>
          <w:color w:val="000000" w:themeColor="text1"/>
        </w:rPr>
        <w:t>3</w:t>
      </w:r>
      <w:r w:rsidR="00A70CFB" w:rsidRPr="0059025B">
        <w:rPr>
          <w:rFonts w:ascii="Cambria" w:hAnsi="Cambria"/>
        </w:rPr>
        <w:tab/>
      </w:r>
      <w:r w:rsidR="00A70CFB" w:rsidRPr="0059025B">
        <w:rPr>
          <w:rFonts w:ascii="Cambria" w:hAnsi="Cambria"/>
        </w:rPr>
        <w:tab/>
      </w:r>
      <w:r w:rsidR="00857A1E" w:rsidRPr="0059025B">
        <w:rPr>
          <w:rFonts w:ascii="Cambria" w:hAnsi="Cambria"/>
          <w:color w:val="000000" w:themeColor="text1"/>
        </w:rPr>
        <w:t>Entries c</w:t>
      </w:r>
      <w:r w:rsidR="002F569C" w:rsidRPr="0059025B">
        <w:rPr>
          <w:rFonts w:ascii="Cambria" w:hAnsi="Cambria"/>
          <w:color w:val="000000" w:themeColor="text1"/>
        </w:rPr>
        <w:t>lose</w:t>
      </w:r>
      <w:r w:rsidR="00031D47" w:rsidRPr="0059025B">
        <w:rPr>
          <w:rFonts w:ascii="Cambria" w:hAnsi="Cambria"/>
          <w:color w:val="000000" w:themeColor="text1"/>
        </w:rPr>
        <w:t xml:space="preserve"> at</w:t>
      </w:r>
      <w:r w:rsidR="00974F28" w:rsidRPr="0059025B">
        <w:rPr>
          <w:rFonts w:ascii="Cambria" w:hAnsi="Cambria"/>
          <w:color w:val="000000" w:themeColor="text1"/>
        </w:rPr>
        <w:t xml:space="preserve"> 5p</w:t>
      </w:r>
      <w:r w:rsidR="00F3038C" w:rsidRPr="0059025B">
        <w:rPr>
          <w:rFonts w:ascii="Cambria" w:hAnsi="Cambria"/>
          <w:color w:val="000000" w:themeColor="text1"/>
        </w:rPr>
        <w:t>m</w:t>
      </w:r>
    </w:p>
    <w:p w14:paraId="0E59C733" w14:textId="2E77C1E6" w:rsidR="00C15256" w:rsidRPr="0059025B" w:rsidRDefault="00631ADD" w:rsidP="0059025B">
      <w:pPr>
        <w:spacing w:line="360" w:lineRule="auto"/>
        <w:ind w:left="720" w:firstLine="720"/>
        <w:rPr>
          <w:rFonts w:ascii="Cambria" w:hAnsi="Cambria"/>
          <w:color w:val="000000" w:themeColor="text1"/>
        </w:rPr>
      </w:pPr>
      <w:r w:rsidRPr="0059025B">
        <w:rPr>
          <w:rFonts w:ascii="Cambria" w:hAnsi="Cambria"/>
          <w:color w:val="000000" w:themeColor="text1"/>
        </w:rPr>
        <w:t>Early December</w:t>
      </w:r>
      <w:r w:rsidR="00E41F1F" w:rsidRPr="0059025B">
        <w:rPr>
          <w:rFonts w:ascii="Cambria" w:hAnsi="Cambria"/>
          <w:color w:val="000000" w:themeColor="text1"/>
        </w:rPr>
        <w:t xml:space="preserve"> 202</w:t>
      </w:r>
      <w:r w:rsidRPr="0059025B">
        <w:rPr>
          <w:rFonts w:ascii="Cambria" w:hAnsi="Cambria"/>
          <w:color w:val="000000" w:themeColor="text1"/>
        </w:rPr>
        <w:t>3</w:t>
      </w:r>
      <w:r w:rsidR="00E41F1F" w:rsidRPr="0059025B">
        <w:rPr>
          <w:rFonts w:ascii="Cambria" w:hAnsi="Cambria"/>
          <w:color w:val="000000" w:themeColor="text1"/>
        </w:rPr>
        <w:tab/>
      </w:r>
      <w:r w:rsidR="00E41F1F" w:rsidRPr="0059025B">
        <w:rPr>
          <w:rFonts w:ascii="Cambria" w:hAnsi="Cambria"/>
          <w:color w:val="000000" w:themeColor="text1"/>
        </w:rPr>
        <w:tab/>
      </w:r>
      <w:r w:rsidR="003A6DC4" w:rsidRPr="0059025B">
        <w:rPr>
          <w:rFonts w:ascii="Cambria" w:hAnsi="Cambria"/>
        </w:rPr>
        <w:tab/>
      </w:r>
      <w:r w:rsidR="007633CC" w:rsidRPr="0059025B">
        <w:rPr>
          <w:rFonts w:ascii="Cambria" w:hAnsi="Cambria"/>
          <w:color w:val="000000" w:themeColor="text1"/>
        </w:rPr>
        <w:t>Longl</w:t>
      </w:r>
      <w:r w:rsidR="00C15256" w:rsidRPr="0059025B">
        <w:rPr>
          <w:rFonts w:ascii="Cambria" w:hAnsi="Cambria"/>
          <w:color w:val="000000" w:themeColor="text1"/>
        </w:rPr>
        <w:t xml:space="preserve">ist </w:t>
      </w:r>
      <w:proofErr w:type="gramStart"/>
      <w:r w:rsidR="00C15256" w:rsidRPr="0059025B">
        <w:rPr>
          <w:rFonts w:ascii="Cambria" w:hAnsi="Cambria"/>
          <w:color w:val="000000" w:themeColor="text1"/>
        </w:rPr>
        <w:t>announced</w:t>
      </w:r>
      <w:proofErr w:type="gramEnd"/>
    </w:p>
    <w:p w14:paraId="1406597C" w14:textId="45EB1BD8" w:rsidR="002F569C" w:rsidRPr="0059025B" w:rsidRDefault="00CD5A43" w:rsidP="0059025B">
      <w:pPr>
        <w:spacing w:line="360" w:lineRule="auto"/>
        <w:ind w:left="720" w:firstLine="720"/>
        <w:rPr>
          <w:rFonts w:ascii="Cambria" w:hAnsi="Cambria"/>
          <w:color w:val="000000" w:themeColor="text1"/>
        </w:rPr>
      </w:pPr>
      <w:r w:rsidRPr="0059025B">
        <w:rPr>
          <w:rFonts w:ascii="Cambria" w:hAnsi="Cambria"/>
          <w:color w:val="000000" w:themeColor="text1"/>
        </w:rPr>
        <w:t>April</w:t>
      </w:r>
      <w:r w:rsidR="00E41F1F" w:rsidRPr="0059025B">
        <w:rPr>
          <w:rFonts w:ascii="Cambria" w:hAnsi="Cambria"/>
          <w:color w:val="000000" w:themeColor="text1"/>
        </w:rPr>
        <w:t xml:space="preserve"> 202</w:t>
      </w:r>
      <w:r w:rsidRPr="0059025B">
        <w:rPr>
          <w:rFonts w:ascii="Cambria" w:hAnsi="Cambria"/>
          <w:color w:val="000000" w:themeColor="text1"/>
        </w:rPr>
        <w:t>4</w:t>
      </w:r>
      <w:r w:rsidR="00E41F1F" w:rsidRPr="0059025B">
        <w:rPr>
          <w:rFonts w:ascii="Cambria" w:hAnsi="Cambria"/>
          <w:color w:val="000000" w:themeColor="text1"/>
        </w:rPr>
        <w:tab/>
      </w:r>
      <w:r w:rsidR="00E41F1F" w:rsidRPr="0059025B">
        <w:rPr>
          <w:rFonts w:ascii="Cambria" w:hAnsi="Cambria"/>
          <w:color w:val="000000" w:themeColor="text1"/>
        </w:rPr>
        <w:tab/>
      </w:r>
      <w:r w:rsidR="0004719B" w:rsidRPr="0059025B">
        <w:rPr>
          <w:rFonts w:ascii="Cambria" w:hAnsi="Cambria"/>
          <w:color w:val="000000" w:themeColor="text1"/>
        </w:rPr>
        <w:t xml:space="preserve"> </w:t>
      </w:r>
      <w:r w:rsidR="00A70CFB" w:rsidRPr="0059025B">
        <w:rPr>
          <w:rFonts w:ascii="Cambria" w:hAnsi="Cambria"/>
        </w:rPr>
        <w:tab/>
      </w:r>
      <w:r w:rsidR="00974F28" w:rsidRPr="0059025B">
        <w:rPr>
          <w:rFonts w:ascii="Cambria" w:hAnsi="Cambria"/>
        </w:rPr>
        <w:tab/>
      </w:r>
      <w:r w:rsidR="00A70CFB" w:rsidRPr="0059025B">
        <w:rPr>
          <w:rFonts w:ascii="Cambria" w:hAnsi="Cambria"/>
        </w:rPr>
        <w:tab/>
      </w:r>
      <w:r w:rsidR="007633CC" w:rsidRPr="0059025B">
        <w:rPr>
          <w:rFonts w:ascii="Cambria" w:hAnsi="Cambria"/>
          <w:color w:val="000000" w:themeColor="text1"/>
        </w:rPr>
        <w:t>Shortl</w:t>
      </w:r>
      <w:r w:rsidR="002F569C" w:rsidRPr="0059025B">
        <w:rPr>
          <w:rFonts w:ascii="Cambria" w:hAnsi="Cambria"/>
          <w:color w:val="000000" w:themeColor="text1"/>
        </w:rPr>
        <w:t xml:space="preserve">ist </w:t>
      </w:r>
      <w:proofErr w:type="gramStart"/>
      <w:r w:rsidR="002F569C" w:rsidRPr="0059025B">
        <w:rPr>
          <w:rFonts w:ascii="Cambria" w:hAnsi="Cambria"/>
          <w:color w:val="000000" w:themeColor="text1"/>
        </w:rPr>
        <w:t>announced</w:t>
      </w:r>
      <w:proofErr w:type="gramEnd"/>
    </w:p>
    <w:p w14:paraId="52A3A0F8" w14:textId="2517DA4D" w:rsidR="002F569C" w:rsidRPr="0059025B" w:rsidRDefault="002B5284" w:rsidP="0059025B">
      <w:pPr>
        <w:spacing w:line="360" w:lineRule="auto"/>
        <w:ind w:left="720" w:firstLine="720"/>
        <w:rPr>
          <w:rFonts w:ascii="Cambria" w:hAnsi="Cambria"/>
        </w:rPr>
      </w:pPr>
      <w:r w:rsidRPr="0059025B">
        <w:rPr>
          <w:rFonts w:ascii="Cambria" w:hAnsi="Cambria"/>
        </w:rPr>
        <w:t xml:space="preserve">May </w:t>
      </w:r>
      <w:r w:rsidR="0004719B" w:rsidRPr="0059025B">
        <w:rPr>
          <w:rFonts w:ascii="Cambria" w:hAnsi="Cambria"/>
        </w:rPr>
        <w:t>20</w:t>
      </w:r>
      <w:r w:rsidR="00612CFE" w:rsidRPr="0059025B">
        <w:rPr>
          <w:rFonts w:ascii="Cambria" w:hAnsi="Cambria"/>
        </w:rPr>
        <w:t>2</w:t>
      </w:r>
      <w:r w:rsidR="002271D0" w:rsidRPr="0059025B">
        <w:rPr>
          <w:rFonts w:ascii="Cambria" w:hAnsi="Cambria"/>
        </w:rPr>
        <w:t>4</w:t>
      </w:r>
      <w:r w:rsidR="007F0945" w:rsidRPr="0059025B">
        <w:rPr>
          <w:rFonts w:ascii="Cambria" w:hAnsi="Cambria"/>
        </w:rPr>
        <w:tab/>
      </w:r>
      <w:r w:rsidR="007F0945" w:rsidRPr="0059025B">
        <w:rPr>
          <w:rFonts w:ascii="Cambria" w:hAnsi="Cambria"/>
        </w:rPr>
        <w:tab/>
      </w:r>
      <w:r w:rsidRPr="0059025B">
        <w:rPr>
          <w:rFonts w:ascii="Cambria" w:hAnsi="Cambria"/>
        </w:rPr>
        <w:tab/>
      </w:r>
      <w:r w:rsidRPr="0059025B">
        <w:rPr>
          <w:rFonts w:ascii="Cambria" w:hAnsi="Cambria"/>
        </w:rPr>
        <w:tab/>
      </w:r>
      <w:r w:rsidRPr="0059025B">
        <w:rPr>
          <w:rFonts w:ascii="Cambria" w:hAnsi="Cambria"/>
        </w:rPr>
        <w:tab/>
      </w:r>
      <w:r w:rsidR="002F569C" w:rsidRPr="0059025B">
        <w:rPr>
          <w:rFonts w:ascii="Cambria" w:hAnsi="Cambria"/>
        </w:rPr>
        <w:t xml:space="preserve">Winner </w:t>
      </w:r>
      <w:proofErr w:type="gramStart"/>
      <w:r w:rsidR="002F569C" w:rsidRPr="0059025B">
        <w:rPr>
          <w:rFonts w:ascii="Cambria" w:hAnsi="Cambria"/>
        </w:rPr>
        <w:t>announced</w:t>
      </w:r>
      <w:proofErr w:type="gramEnd"/>
      <w:r w:rsidR="006F04C8" w:rsidRPr="0059025B">
        <w:rPr>
          <w:rFonts w:ascii="Cambria" w:hAnsi="Cambria"/>
        </w:rPr>
        <w:t xml:space="preserve"> </w:t>
      </w:r>
    </w:p>
    <w:p w14:paraId="20EF8639" w14:textId="77777777" w:rsidR="002F569C" w:rsidRPr="0059025B" w:rsidRDefault="002F569C" w:rsidP="0059025B">
      <w:pPr>
        <w:spacing w:line="360" w:lineRule="auto"/>
        <w:rPr>
          <w:rFonts w:ascii="Cambria" w:hAnsi="Cambria"/>
        </w:rPr>
      </w:pPr>
    </w:p>
    <w:p w14:paraId="7DAA18B4" w14:textId="123DBCAF" w:rsidR="00143427" w:rsidRPr="0059025B" w:rsidRDefault="00DE4E4A" w:rsidP="0059025B">
      <w:pPr>
        <w:spacing w:line="360" w:lineRule="auto"/>
        <w:rPr>
          <w:rFonts w:ascii="Cambria" w:hAnsi="Cambria"/>
          <w:b/>
          <w:color w:val="000000" w:themeColor="text1"/>
        </w:rPr>
      </w:pPr>
      <w:r w:rsidRPr="0059025B">
        <w:rPr>
          <w:rFonts w:ascii="Cambria" w:hAnsi="Cambria"/>
          <w:b/>
          <w:color w:val="000000" w:themeColor="text1"/>
        </w:rPr>
        <w:t>To be</w:t>
      </w:r>
      <w:r w:rsidR="00742B4C" w:rsidRPr="0059025B">
        <w:rPr>
          <w:rFonts w:ascii="Cambria" w:hAnsi="Cambria"/>
          <w:b/>
          <w:color w:val="000000" w:themeColor="text1"/>
        </w:rPr>
        <w:t xml:space="preserve"> eligible</w:t>
      </w:r>
      <w:r w:rsidR="00143427" w:rsidRPr="0059025B">
        <w:rPr>
          <w:rFonts w:ascii="Cambria" w:hAnsi="Cambria"/>
          <w:b/>
          <w:color w:val="000000" w:themeColor="text1"/>
        </w:rPr>
        <w:t xml:space="preserve"> </w:t>
      </w:r>
      <w:r w:rsidRPr="0059025B">
        <w:rPr>
          <w:rFonts w:ascii="Cambria" w:hAnsi="Cambria"/>
          <w:b/>
          <w:color w:val="000000" w:themeColor="text1"/>
        </w:rPr>
        <w:t xml:space="preserve">for submission to </w:t>
      </w:r>
      <w:r w:rsidR="003A6DC4" w:rsidRPr="0059025B">
        <w:rPr>
          <w:rFonts w:ascii="Cambria" w:hAnsi="Cambria"/>
          <w:b/>
          <w:color w:val="000000" w:themeColor="text1"/>
        </w:rPr>
        <w:t>t</w:t>
      </w:r>
      <w:r w:rsidRPr="0059025B">
        <w:rPr>
          <w:rFonts w:ascii="Cambria" w:hAnsi="Cambria"/>
          <w:b/>
          <w:color w:val="000000" w:themeColor="text1"/>
        </w:rPr>
        <w:t xml:space="preserve">he Highland Book Prize, </w:t>
      </w:r>
      <w:r w:rsidR="002C564B" w:rsidRPr="0059025B">
        <w:rPr>
          <w:rFonts w:ascii="Cambria" w:hAnsi="Cambria"/>
          <w:b/>
          <w:color w:val="000000" w:themeColor="text1"/>
        </w:rPr>
        <w:t xml:space="preserve">publishers must </w:t>
      </w:r>
      <w:r w:rsidR="003A6DC4" w:rsidRPr="0059025B">
        <w:rPr>
          <w:rFonts w:ascii="Cambria" w:hAnsi="Cambria"/>
          <w:b/>
          <w:color w:val="000000" w:themeColor="text1"/>
        </w:rPr>
        <w:t>confirm</w:t>
      </w:r>
      <w:r w:rsidR="002C564B" w:rsidRPr="0059025B">
        <w:rPr>
          <w:rFonts w:ascii="Cambria" w:hAnsi="Cambria"/>
          <w:b/>
          <w:color w:val="000000" w:themeColor="text1"/>
        </w:rPr>
        <w:t xml:space="preserve"> that </w:t>
      </w:r>
      <w:r w:rsidR="003A6DC4" w:rsidRPr="0059025B">
        <w:rPr>
          <w:rFonts w:ascii="Cambria" w:hAnsi="Cambria"/>
          <w:b/>
          <w:color w:val="000000" w:themeColor="text1"/>
        </w:rPr>
        <w:t>each</w:t>
      </w:r>
      <w:r w:rsidR="002C564B" w:rsidRPr="0059025B">
        <w:rPr>
          <w:rFonts w:ascii="Cambria" w:hAnsi="Cambria"/>
          <w:b/>
          <w:color w:val="000000" w:themeColor="text1"/>
        </w:rPr>
        <w:t xml:space="preserve"> </w:t>
      </w:r>
      <w:r w:rsidRPr="0059025B">
        <w:rPr>
          <w:rFonts w:ascii="Cambria" w:hAnsi="Cambria"/>
          <w:b/>
          <w:color w:val="000000" w:themeColor="text1"/>
        </w:rPr>
        <w:t>title</w:t>
      </w:r>
      <w:r w:rsidR="00742B4C" w:rsidRPr="0059025B">
        <w:rPr>
          <w:rFonts w:ascii="Cambria" w:hAnsi="Cambria"/>
          <w:b/>
          <w:color w:val="000000" w:themeColor="text1"/>
        </w:rPr>
        <w:t xml:space="preserve"> compl</w:t>
      </w:r>
      <w:r w:rsidR="003A6DC4" w:rsidRPr="0059025B">
        <w:rPr>
          <w:rFonts w:ascii="Cambria" w:hAnsi="Cambria"/>
          <w:b/>
          <w:color w:val="000000" w:themeColor="text1"/>
        </w:rPr>
        <w:t>ies</w:t>
      </w:r>
      <w:r w:rsidR="00742B4C" w:rsidRPr="0059025B">
        <w:rPr>
          <w:rFonts w:ascii="Cambria" w:hAnsi="Cambria"/>
          <w:b/>
          <w:color w:val="000000" w:themeColor="text1"/>
        </w:rPr>
        <w:t xml:space="preserve"> with at least one of the following criteria</w:t>
      </w:r>
      <w:r w:rsidR="00A620FF" w:rsidRPr="0059025B">
        <w:rPr>
          <w:rFonts w:ascii="Cambria" w:hAnsi="Cambria"/>
          <w:b/>
          <w:color w:val="000000" w:themeColor="text1"/>
        </w:rPr>
        <w:t>:</w:t>
      </w:r>
    </w:p>
    <w:p w14:paraId="7F0071D6" w14:textId="77777777" w:rsidR="00A620FF" w:rsidRPr="0059025B" w:rsidRDefault="00A620FF" w:rsidP="0059025B">
      <w:pPr>
        <w:spacing w:line="360" w:lineRule="auto"/>
        <w:rPr>
          <w:rFonts w:ascii="Cambria" w:hAnsi="Cambria"/>
          <w:color w:val="000000" w:themeColor="text1"/>
        </w:rPr>
      </w:pPr>
    </w:p>
    <w:p w14:paraId="695FD22A" w14:textId="5C9780B2" w:rsidR="00742B4C" w:rsidRPr="0059025B" w:rsidRDefault="00742B4C" w:rsidP="0059025B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  <w:color w:val="000000" w:themeColor="text1"/>
        </w:rPr>
      </w:pPr>
      <w:r w:rsidRPr="0059025B">
        <w:rPr>
          <w:rFonts w:ascii="Cambria" w:hAnsi="Cambria"/>
          <w:color w:val="000000" w:themeColor="text1"/>
        </w:rPr>
        <w:t>Promote</w:t>
      </w:r>
      <w:r w:rsidR="00482E9F" w:rsidRPr="0059025B">
        <w:rPr>
          <w:rFonts w:ascii="Cambria" w:hAnsi="Cambria"/>
          <w:color w:val="000000" w:themeColor="text1"/>
        </w:rPr>
        <w:t>s</w:t>
      </w:r>
      <w:r w:rsidRPr="0059025B">
        <w:rPr>
          <w:rFonts w:ascii="Cambria" w:hAnsi="Cambria"/>
          <w:color w:val="000000" w:themeColor="text1"/>
        </w:rPr>
        <w:t xml:space="preserve"> or concern</w:t>
      </w:r>
      <w:r w:rsidR="00482E9F" w:rsidRPr="0059025B">
        <w:rPr>
          <w:rFonts w:ascii="Cambria" w:hAnsi="Cambria"/>
          <w:color w:val="000000" w:themeColor="text1"/>
        </w:rPr>
        <w:t>s</w:t>
      </w:r>
      <w:r w:rsidRPr="0059025B">
        <w:rPr>
          <w:rFonts w:ascii="Cambria" w:hAnsi="Cambria"/>
          <w:color w:val="000000" w:themeColor="text1"/>
        </w:rPr>
        <w:t xml:space="preserve"> itself with Highland culture, heritage</w:t>
      </w:r>
      <w:r w:rsidR="0059025B">
        <w:rPr>
          <w:rFonts w:ascii="Cambria" w:hAnsi="Cambria"/>
          <w:color w:val="000000" w:themeColor="text1"/>
        </w:rPr>
        <w:t>,</w:t>
      </w:r>
      <w:r w:rsidRPr="0059025B">
        <w:rPr>
          <w:rFonts w:ascii="Cambria" w:hAnsi="Cambria"/>
          <w:color w:val="000000" w:themeColor="text1"/>
        </w:rPr>
        <w:t xml:space="preserve"> or </w:t>
      </w:r>
      <w:proofErr w:type="gramStart"/>
      <w:r w:rsidRPr="0059025B">
        <w:rPr>
          <w:rFonts w:ascii="Cambria" w:hAnsi="Cambria"/>
          <w:color w:val="000000" w:themeColor="text1"/>
        </w:rPr>
        <w:t>landscape</w:t>
      </w:r>
      <w:proofErr w:type="gramEnd"/>
    </w:p>
    <w:p w14:paraId="19B4C163" w14:textId="466BC097" w:rsidR="00A620FF" w:rsidRPr="0059025B" w:rsidRDefault="00A620FF" w:rsidP="0059025B">
      <w:pPr>
        <w:pStyle w:val="ListParagraph"/>
        <w:spacing w:line="360" w:lineRule="auto"/>
        <w:ind w:left="2160"/>
        <w:rPr>
          <w:rFonts w:ascii="Cambria" w:eastAsia="Times New Roman" w:hAnsi="Cambria" w:cs="Times New Roman"/>
          <w:b/>
          <w:color w:val="000000" w:themeColor="text1"/>
        </w:rPr>
      </w:pPr>
      <w:r w:rsidRPr="0059025B">
        <w:rPr>
          <w:rFonts w:ascii="Cambria" w:eastAsia="Times New Roman" w:hAnsi="Cambria" w:cs="Times New Roman"/>
          <w:b/>
          <w:color w:val="000000" w:themeColor="text1"/>
        </w:rPr>
        <w:t>or</w:t>
      </w:r>
    </w:p>
    <w:p w14:paraId="1C0E96F6" w14:textId="6DFE6FD2" w:rsidR="00742B4C" w:rsidRPr="0059025B" w:rsidRDefault="00742B4C" w:rsidP="0059025B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  <w:color w:val="000000" w:themeColor="text1"/>
        </w:rPr>
      </w:pPr>
      <w:r w:rsidRPr="0059025B">
        <w:rPr>
          <w:rFonts w:ascii="Cambria" w:hAnsi="Cambria"/>
          <w:color w:val="000000" w:themeColor="text1"/>
        </w:rPr>
        <w:t>Ha</w:t>
      </w:r>
      <w:r w:rsidR="00482E9F" w:rsidRPr="0059025B">
        <w:rPr>
          <w:rFonts w:ascii="Cambria" w:hAnsi="Cambria"/>
          <w:color w:val="000000" w:themeColor="text1"/>
        </w:rPr>
        <w:t>s</w:t>
      </w:r>
      <w:r w:rsidRPr="0059025B">
        <w:rPr>
          <w:rFonts w:ascii="Cambria" w:hAnsi="Cambria"/>
          <w:color w:val="000000" w:themeColor="text1"/>
        </w:rPr>
        <w:t xml:space="preserve"> a significant </w:t>
      </w:r>
      <w:r w:rsidR="00A620FF" w:rsidRPr="0059025B">
        <w:rPr>
          <w:rFonts w:ascii="Cambria" w:hAnsi="Cambria"/>
          <w:color w:val="000000" w:themeColor="text1"/>
        </w:rPr>
        <w:t xml:space="preserve">amount of </w:t>
      </w:r>
      <w:r w:rsidR="00C8184E" w:rsidRPr="0059025B">
        <w:rPr>
          <w:rFonts w:ascii="Cambria" w:hAnsi="Cambria"/>
          <w:color w:val="000000" w:themeColor="text1"/>
        </w:rPr>
        <w:t>activity</w:t>
      </w:r>
      <w:r w:rsidR="00A620FF" w:rsidRPr="0059025B">
        <w:rPr>
          <w:rFonts w:ascii="Cambria" w:hAnsi="Cambria"/>
          <w:color w:val="000000" w:themeColor="text1"/>
        </w:rPr>
        <w:t xml:space="preserve"> set in the </w:t>
      </w:r>
      <w:proofErr w:type="gramStart"/>
      <w:r w:rsidR="00A620FF" w:rsidRPr="0059025B">
        <w:rPr>
          <w:rFonts w:ascii="Cambria" w:hAnsi="Cambria"/>
          <w:color w:val="000000" w:themeColor="text1"/>
        </w:rPr>
        <w:t>Highlands</w:t>
      </w:r>
      <w:proofErr w:type="gramEnd"/>
    </w:p>
    <w:p w14:paraId="2EC84197" w14:textId="53890470" w:rsidR="00A620FF" w:rsidRPr="0059025B" w:rsidRDefault="00A620FF" w:rsidP="0059025B">
      <w:pPr>
        <w:pStyle w:val="ListParagraph"/>
        <w:spacing w:line="360" w:lineRule="auto"/>
        <w:ind w:left="2160"/>
        <w:rPr>
          <w:rFonts w:ascii="Cambria" w:eastAsia="Times New Roman" w:hAnsi="Cambria" w:cs="Times New Roman"/>
          <w:b/>
          <w:color w:val="000000" w:themeColor="text1"/>
        </w:rPr>
      </w:pPr>
      <w:r w:rsidRPr="0059025B">
        <w:rPr>
          <w:rFonts w:ascii="Cambria" w:eastAsia="Times New Roman" w:hAnsi="Cambria" w:cs="Times New Roman"/>
          <w:b/>
          <w:color w:val="000000" w:themeColor="text1"/>
        </w:rPr>
        <w:t>or</w:t>
      </w:r>
    </w:p>
    <w:p w14:paraId="4F2EB7ED" w14:textId="71ADBA99" w:rsidR="00742B4C" w:rsidRPr="0059025B" w:rsidRDefault="00A620FF" w:rsidP="0059025B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  <w:color w:val="000000" w:themeColor="text1"/>
        </w:rPr>
      </w:pPr>
      <w:r w:rsidRPr="0059025B">
        <w:rPr>
          <w:rFonts w:ascii="Cambria" w:hAnsi="Cambria"/>
          <w:color w:val="000000" w:themeColor="text1"/>
        </w:rPr>
        <w:t xml:space="preserve">The author(s) </w:t>
      </w:r>
      <w:r w:rsidR="00482E9F" w:rsidRPr="0059025B">
        <w:rPr>
          <w:rFonts w:ascii="Cambria" w:hAnsi="Cambria"/>
          <w:color w:val="000000" w:themeColor="text1"/>
        </w:rPr>
        <w:t>was</w:t>
      </w:r>
      <w:r w:rsidRPr="0059025B">
        <w:rPr>
          <w:rFonts w:ascii="Cambria" w:hAnsi="Cambria"/>
          <w:color w:val="000000" w:themeColor="text1"/>
        </w:rPr>
        <w:t xml:space="preserve"> b</w:t>
      </w:r>
      <w:r w:rsidR="00742B4C" w:rsidRPr="0059025B">
        <w:rPr>
          <w:rFonts w:ascii="Cambria" w:hAnsi="Cambria"/>
          <w:color w:val="000000" w:themeColor="text1"/>
        </w:rPr>
        <w:t>orn</w:t>
      </w:r>
      <w:r w:rsidR="001314E8" w:rsidRPr="0059025B">
        <w:rPr>
          <w:rFonts w:ascii="Cambria" w:hAnsi="Cambria"/>
          <w:color w:val="000000" w:themeColor="text1"/>
        </w:rPr>
        <w:t>/brought up</w:t>
      </w:r>
      <w:r w:rsidR="00742B4C" w:rsidRPr="0059025B">
        <w:rPr>
          <w:rFonts w:ascii="Cambria" w:hAnsi="Cambria"/>
          <w:color w:val="000000" w:themeColor="text1"/>
        </w:rPr>
        <w:t xml:space="preserve"> in the </w:t>
      </w:r>
      <w:proofErr w:type="gramStart"/>
      <w:r w:rsidR="00742B4C" w:rsidRPr="0059025B">
        <w:rPr>
          <w:rFonts w:ascii="Cambria" w:hAnsi="Cambria"/>
          <w:color w:val="000000" w:themeColor="text1"/>
        </w:rPr>
        <w:t>Highlands</w:t>
      </w:r>
      <w:proofErr w:type="gramEnd"/>
    </w:p>
    <w:p w14:paraId="22773DF8" w14:textId="23F28251" w:rsidR="00A620FF" w:rsidRPr="0059025B" w:rsidRDefault="00A620FF" w:rsidP="0059025B">
      <w:pPr>
        <w:pStyle w:val="ListParagraph"/>
        <w:spacing w:line="360" w:lineRule="auto"/>
        <w:ind w:left="2160"/>
        <w:rPr>
          <w:rFonts w:ascii="Cambria" w:eastAsia="Times New Roman" w:hAnsi="Cambria" w:cs="Times New Roman"/>
          <w:b/>
          <w:color w:val="000000" w:themeColor="text1"/>
        </w:rPr>
      </w:pPr>
      <w:r w:rsidRPr="0059025B">
        <w:rPr>
          <w:rFonts w:ascii="Cambria" w:eastAsia="Times New Roman" w:hAnsi="Cambria" w:cs="Times New Roman"/>
          <w:b/>
          <w:color w:val="000000" w:themeColor="text1"/>
        </w:rPr>
        <w:t>or</w:t>
      </w:r>
    </w:p>
    <w:p w14:paraId="3451F6DE" w14:textId="1ED55E04" w:rsidR="00143427" w:rsidRPr="0059025B" w:rsidRDefault="00A620FF" w:rsidP="0059025B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  <w:color w:val="000000" w:themeColor="text1"/>
        </w:rPr>
      </w:pPr>
      <w:r w:rsidRPr="0059025B">
        <w:rPr>
          <w:rFonts w:ascii="Cambria" w:hAnsi="Cambria"/>
          <w:color w:val="000000" w:themeColor="text1"/>
        </w:rPr>
        <w:t xml:space="preserve">The author(s) </w:t>
      </w:r>
      <w:r w:rsidR="00482E9F" w:rsidRPr="0059025B">
        <w:rPr>
          <w:rFonts w:ascii="Cambria" w:hAnsi="Cambria"/>
          <w:color w:val="000000" w:themeColor="text1"/>
        </w:rPr>
        <w:t>is a permanent resident in the Highlands.</w:t>
      </w:r>
    </w:p>
    <w:p w14:paraId="72BD7DEB" w14:textId="77777777" w:rsidR="00782541" w:rsidRPr="0059025B" w:rsidRDefault="00782541" w:rsidP="0059025B">
      <w:pPr>
        <w:spacing w:line="360" w:lineRule="auto"/>
        <w:rPr>
          <w:rFonts w:ascii="Cambria" w:hAnsi="Cambria"/>
          <w:color w:val="000000" w:themeColor="text1"/>
        </w:rPr>
      </w:pPr>
    </w:p>
    <w:p w14:paraId="3E27F8A8" w14:textId="2B0EAF42" w:rsidR="004E472C" w:rsidRPr="0059025B" w:rsidRDefault="00ED4E60" w:rsidP="0059025B">
      <w:pPr>
        <w:spacing w:before="120" w:line="360" w:lineRule="auto"/>
        <w:rPr>
          <w:rFonts w:ascii="Cambria" w:hAnsi="Cambria"/>
          <w:color w:val="000000" w:themeColor="text1"/>
        </w:rPr>
      </w:pPr>
      <w:proofErr w:type="gramStart"/>
      <w:r w:rsidRPr="0059025B">
        <w:rPr>
          <w:rFonts w:ascii="Cambria" w:hAnsi="Cambria"/>
          <w:color w:val="000000" w:themeColor="text1"/>
        </w:rPr>
        <w:t>For the purpose of</w:t>
      </w:r>
      <w:proofErr w:type="gramEnd"/>
      <w:r w:rsidRPr="0059025B">
        <w:rPr>
          <w:rFonts w:ascii="Cambria" w:hAnsi="Cambria"/>
          <w:color w:val="000000" w:themeColor="text1"/>
        </w:rPr>
        <w:t xml:space="preserve"> the Highland Book Prize the “Hi</w:t>
      </w:r>
      <w:r w:rsidR="0004719B" w:rsidRPr="0059025B">
        <w:rPr>
          <w:rFonts w:ascii="Cambria" w:hAnsi="Cambria"/>
          <w:color w:val="000000" w:themeColor="text1"/>
        </w:rPr>
        <w:t>ghlands” are defined as th</w:t>
      </w:r>
      <w:r w:rsidR="004A6AD3" w:rsidRPr="0059025B">
        <w:rPr>
          <w:rFonts w:ascii="Cambria" w:hAnsi="Cambria"/>
          <w:color w:val="000000" w:themeColor="text1"/>
        </w:rPr>
        <w:t>e</w:t>
      </w:r>
      <w:r w:rsidRPr="0059025B">
        <w:rPr>
          <w:rFonts w:ascii="Cambria" w:hAnsi="Cambria"/>
          <w:color w:val="000000" w:themeColor="text1"/>
        </w:rPr>
        <w:t xml:space="preserve"> Local Authority areas Argyll &amp; Bute, Highland, </w:t>
      </w:r>
      <w:r w:rsidR="00270C57" w:rsidRPr="0059025B">
        <w:rPr>
          <w:rFonts w:ascii="Cambria" w:hAnsi="Cambria"/>
          <w:color w:val="000000" w:themeColor="text1"/>
        </w:rPr>
        <w:t xml:space="preserve">Western Isles, </w:t>
      </w:r>
      <w:r w:rsidRPr="0059025B">
        <w:rPr>
          <w:rFonts w:ascii="Cambria" w:hAnsi="Cambria"/>
          <w:color w:val="000000" w:themeColor="text1"/>
        </w:rPr>
        <w:t xml:space="preserve">Orkney Islands, Shetland Islands and Moray. </w:t>
      </w:r>
    </w:p>
    <w:p w14:paraId="4C08B246" w14:textId="77777777" w:rsidR="003E1A8F" w:rsidRPr="0059025B" w:rsidRDefault="003E1A8F" w:rsidP="0059025B">
      <w:pPr>
        <w:spacing w:line="360" w:lineRule="auto"/>
        <w:rPr>
          <w:rFonts w:ascii="Cambria" w:hAnsi="Cambria"/>
          <w:b/>
          <w:color w:val="000000" w:themeColor="text1"/>
        </w:rPr>
      </w:pPr>
    </w:p>
    <w:p w14:paraId="3358A745" w14:textId="6B15DDA0" w:rsidR="00DE4E4A" w:rsidRPr="0059025B" w:rsidRDefault="00DE4E4A" w:rsidP="0059025B">
      <w:pPr>
        <w:spacing w:before="120" w:line="360" w:lineRule="auto"/>
        <w:rPr>
          <w:rFonts w:ascii="Cambria" w:hAnsi="Cambria"/>
          <w:b/>
          <w:color w:val="000000" w:themeColor="text1"/>
        </w:rPr>
      </w:pPr>
      <w:r w:rsidRPr="0059025B">
        <w:rPr>
          <w:rFonts w:ascii="Cambria" w:hAnsi="Cambria"/>
          <w:b/>
          <w:color w:val="000000" w:themeColor="text1"/>
        </w:rPr>
        <w:t>Eligible titles must also adhere to the following rules:</w:t>
      </w:r>
    </w:p>
    <w:p w14:paraId="68B9E2BE" w14:textId="6035EBAB" w:rsidR="00DE4E4A" w:rsidRPr="0059025B" w:rsidRDefault="00A620FF" w:rsidP="0059025B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contextualSpacing w:val="0"/>
        <w:rPr>
          <w:rFonts w:ascii="Cambria" w:eastAsia="Times New Roman" w:hAnsi="Cambria" w:cs="Times New Roman"/>
          <w:color w:val="000000" w:themeColor="text1"/>
        </w:rPr>
      </w:pPr>
      <w:r w:rsidRPr="0059025B">
        <w:rPr>
          <w:rFonts w:ascii="Cambria" w:eastAsia="Times New Roman" w:hAnsi="Cambria" w:cs="Times New Roman"/>
          <w:color w:val="000000" w:themeColor="text1"/>
        </w:rPr>
        <w:t>Books must be published by an established</w:t>
      </w:r>
      <w:r w:rsidR="002B0A77" w:rsidRPr="0059025B">
        <w:rPr>
          <w:rFonts w:ascii="Cambria" w:eastAsia="Times New Roman" w:hAnsi="Cambria" w:cs="Times New Roman"/>
          <w:color w:val="000000" w:themeColor="text1"/>
        </w:rPr>
        <w:t xml:space="preserve"> UK-based publisher </w:t>
      </w:r>
      <w:r w:rsidR="004037D7" w:rsidRPr="0059025B">
        <w:rPr>
          <w:rFonts w:ascii="Cambria" w:eastAsia="Times New Roman" w:hAnsi="Cambria" w:cs="Times New Roman"/>
          <w:color w:val="000000" w:themeColor="text1"/>
        </w:rPr>
        <w:t>and</w:t>
      </w:r>
      <w:r w:rsidR="002B0A77" w:rsidRPr="0059025B">
        <w:rPr>
          <w:rFonts w:ascii="Cambria" w:eastAsia="Times New Roman" w:hAnsi="Cambria" w:cs="Times New Roman"/>
          <w:color w:val="000000" w:themeColor="text1"/>
        </w:rPr>
        <w:t xml:space="preserve"> </w:t>
      </w:r>
      <w:r w:rsidRPr="0059025B">
        <w:rPr>
          <w:rFonts w:ascii="Cambria" w:eastAsia="Times New Roman" w:hAnsi="Cambria" w:cs="Times New Roman"/>
          <w:color w:val="000000" w:themeColor="text1"/>
        </w:rPr>
        <w:t xml:space="preserve">imprint </w:t>
      </w:r>
      <w:r w:rsidR="002B0A77" w:rsidRPr="0059025B">
        <w:rPr>
          <w:rFonts w:ascii="Cambria" w:eastAsia="Times New Roman" w:hAnsi="Cambria" w:cs="Times New Roman"/>
          <w:color w:val="000000" w:themeColor="text1"/>
        </w:rPr>
        <w:t xml:space="preserve">between </w:t>
      </w:r>
      <w:r w:rsidR="0005392B" w:rsidRPr="0059025B">
        <w:rPr>
          <w:rFonts w:ascii="Cambria" w:eastAsia="Times New Roman" w:hAnsi="Cambria" w:cs="Times New Roman"/>
          <w:color w:val="000000" w:themeColor="text1"/>
        </w:rPr>
        <w:t>1</w:t>
      </w:r>
      <w:r w:rsidR="0005392B" w:rsidRPr="0059025B">
        <w:rPr>
          <w:rFonts w:ascii="Cambria" w:eastAsia="Times New Roman" w:hAnsi="Cambria" w:cs="Times New Roman"/>
          <w:color w:val="000000" w:themeColor="text1"/>
          <w:vertAlign w:val="superscript"/>
        </w:rPr>
        <w:t>st</w:t>
      </w:r>
      <w:r w:rsidR="0005392B" w:rsidRPr="0059025B">
        <w:rPr>
          <w:rFonts w:ascii="Cambria" w:eastAsia="Times New Roman" w:hAnsi="Cambria" w:cs="Times New Roman"/>
          <w:color w:val="000000" w:themeColor="text1"/>
        </w:rPr>
        <w:t xml:space="preserve"> </w:t>
      </w:r>
      <w:r w:rsidR="0004719B" w:rsidRPr="0059025B">
        <w:rPr>
          <w:rFonts w:ascii="Cambria" w:eastAsia="Times New Roman" w:hAnsi="Cambria" w:cs="Times New Roman"/>
          <w:color w:val="000000" w:themeColor="text1"/>
        </w:rPr>
        <w:t>January 20</w:t>
      </w:r>
      <w:r w:rsidR="004037D7" w:rsidRPr="0059025B">
        <w:rPr>
          <w:rFonts w:ascii="Cambria" w:eastAsia="Times New Roman" w:hAnsi="Cambria" w:cs="Times New Roman"/>
          <w:color w:val="000000" w:themeColor="text1"/>
        </w:rPr>
        <w:t>2</w:t>
      </w:r>
      <w:r w:rsidR="00220446" w:rsidRPr="0059025B">
        <w:rPr>
          <w:rFonts w:ascii="Cambria" w:eastAsia="Times New Roman" w:hAnsi="Cambria" w:cs="Times New Roman"/>
          <w:color w:val="000000" w:themeColor="text1"/>
        </w:rPr>
        <w:t>3</w:t>
      </w:r>
      <w:r w:rsidR="003E1A8F" w:rsidRPr="0059025B">
        <w:rPr>
          <w:rFonts w:ascii="Cambria" w:eastAsia="Times New Roman" w:hAnsi="Cambria" w:cs="Times New Roman"/>
          <w:color w:val="000000" w:themeColor="text1"/>
        </w:rPr>
        <w:t xml:space="preserve"> and</w:t>
      </w:r>
      <w:r w:rsidRPr="0059025B">
        <w:rPr>
          <w:rFonts w:ascii="Cambria" w:eastAsia="Times New Roman" w:hAnsi="Cambria" w:cs="Times New Roman"/>
          <w:color w:val="000000" w:themeColor="text1"/>
        </w:rPr>
        <w:t xml:space="preserve"> </w:t>
      </w:r>
      <w:r w:rsidR="0005392B" w:rsidRPr="0059025B">
        <w:rPr>
          <w:rFonts w:ascii="Cambria" w:eastAsia="Times New Roman" w:hAnsi="Cambria" w:cs="Times New Roman"/>
          <w:color w:val="000000" w:themeColor="text1"/>
        </w:rPr>
        <w:t>31</w:t>
      </w:r>
      <w:r w:rsidR="0005392B" w:rsidRPr="0059025B">
        <w:rPr>
          <w:rFonts w:ascii="Cambria" w:eastAsia="Times New Roman" w:hAnsi="Cambria" w:cs="Times New Roman"/>
          <w:color w:val="000000" w:themeColor="text1"/>
          <w:vertAlign w:val="superscript"/>
        </w:rPr>
        <w:t>st</w:t>
      </w:r>
      <w:r w:rsidR="0005392B" w:rsidRPr="0059025B">
        <w:rPr>
          <w:rFonts w:ascii="Cambria" w:eastAsia="Times New Roman" w:hAnsi="Cambria" w:cs="Times New Roman"/>
          <w:color w:val="000000" w:themeColor="text1"/>
        </w:rPr>
        <w:t xml:space="preserve"> </w:t>
      </w:r>
      <w:r w:rsidRPr="0059025B">
        <w:rPr>
          <w:rFonts w:ascii="Cambria" w:eastAsia="Times New Roman" w:hAnsi="Cambria" w:cs="Times New Roman"/>
          <w:color w:val="000000" w:themeColor="text1"/>
        </w:rPr>
        <w:t>December</w:t>
      </w:r>
      <w:r w:rsidR="003E1A8F" w:rsidRPr="0059025B">
        <w:rPr>
          <w:rFonts w:ascii="Cambria" w:eastAsia="Times New Roman" w:hAnsi="Cambria" w:cs="Times New Roman"/>
          <w:color w:val="000000" w:themeColor="text1"/>
        </w:rPr>
        <w:t xml:space="preserve"> </w:t>
      </w:r>
      <w:r w:rsidR="0004719B" w:rsidRPr="0059025B">
        <w:rPr>
          <w:rFonts w:ascii="Cambria" w:eastAsia="Times New Roman" w:hAnsi="Cambria" w:cs="Times New Roman"/>
          <w:color w:val="000000" w:themeColor="text1"/>
        </w:rPr>
        <w:t>20</w:t>
      </w:r>
      <w:r w:rsidR="004037D7" w:rsidRPr="0059025B">
        <w:rPr>
          <w:rFonts w:ascii="Cambria" w:eastAsia="Times New Roman" w:hAnsi="Cambria" w:cs="Times New Roman"/>
          <w:color w:val="000000" w:themeColor="text1"/>
        </w:rPr>
        <w:t>2</w:t>
      </w:r>
      <w:r w:rsidR="00220446" w:rsidRPr="0059025B">
        <w:rPr>
          <w:rFonts w:ascii="Cambria" w:eastAsia="Times New Roman" w:hAnsi="Cambria" w:cs="Times New Roman"/>
          <w:color w:val="000000" w:themeColor="text1"/>
        </w:rPr>
        <w:t>3</w:t>
      </w:r>
      <w:r w:rsidRPr="0059025B">
        <w:rPr>
          <w:rFonts w:ascii="Cambria" w:eastAsia="Times New Roman" w:hAnsi="Cambria" w:cs="Times New Roman"/>
          <w:color w:val="000000" w:themeColor="text1"/>
        </w:rPr>
        <w:t xml:space="preserve"> for the 20</w:t>
      </w:r>
      <w:r w:rsidR="004037D7" w:rsidRPr="0059025B">
        <w:rPr>
          <w:rFonts w:ascii="Cambria" w:eastAsia="Times New Roman" w:hAnsi="Cambria" w:cs="Times New Roman"/>
          <w:color w:val="000000" w:themeColor="text1"/>
        </w:rPr>
        <w:t>2</w:t>
      </w:r>
      <w:r w:rsidR="00220446" w:rsidRPr="0059025B">
        <w:rPr>
          <w:rFonts w:ascii="Cambria" w:eastAsia="Times New Roman" w:hAnsi="Cambria" w:cs="Times New Roman"/>
          <w:color w:val="000000" w:themeColor="text1"/>
        </w:rPr>
        <w:t>3</w:t>
      </w:r>
      <w:r w:rsidR="002B0A77" w:rsidRPr="0059025B">
        <w:rPr>
          <w:rFonts w:ascii="Cambria" w:eastAsia="Times New Roman" w:hAnsi="Cambria" w:cs="Times New Roman"/>
          <w:color w:val="000000" w:themeColor="text1"/>
        </w:rPr>
        <w:t xml:space="preserve"> prize</w:t>
      </w:r>
      <w:r w:rsidRPr="0059025B">
        <w:rPr>
          <w:rFonts w:ascii="Cambria" w:eastAsia="Times New Roman" w:hAnsi="Cambria" w:cs="Times New Roman"/>
          <w:color w:val="000000" w:themeColor="text1"/>
        </w:rPr>
        <w:t xml:space="preserve">. </w:t>
      </w:r>
      <w:r w:rsidR="0059025B" w:rsidRPr="0059025B">
        <w:rPr>
          <w:rFonts w:ascii="Cambria" w:eastAsia="Times New Roman" w:hAnsi="Cambria" w:cs="Times New Roman"/>
          <w:color w:val="000000" w:themeColor="text1"/>
          <w:lang w:val="en-GB"/>
        </w:rPr>
        <w:t>We will accept draft copies of books that are due to be published by 31st December 202</w:t>
      </w:r>
      <w:r w:rsidR="0059025B" w:rsidRPr="0059025B">
        <w:rPr>
          <w:rFonts w:ascii="Cambria" w:eastAsia="Times New Roman" w:hAnsi="Cambria" w:cs="Times New Roman"/>
          <w:color w:val="000000" w:themeColor="text1"/>
          <w:lang w:val="en-GB"/>
        </w:rPr>
        <w:t>3</w:t>
      </w:r>
      <w:r w:rsidR="0059025B" w:rsidRPr="0059025B">
        <w:rPr>
          <w:rFonts w:ascii="Cambria" w:eastAsia="Times New Roman" w:hAnsi="Cambria" w:cs="Times New Roman"/>
          <w:color w:val="000000" w:themeColor="text1"/>
          <w:lang w:val="en-GB"/>
        </w:rPr>
        <w:t xml:space="preserve">. </w:t>
      </w:r>
      <w:r w:rsidRPr="0059025B">
        <w:rPr>
          <w:rFonts w:ascii="Cambria" w:hAnsi="Cambria" w:cs="Futura LT Book"/>
          <w:color w:val="000000" w:themeColor="text1"/>
        </w:rPr>
        <w:t>An established UK publisher is defined as a publisher which publishes a list of titles by a range of authors with ISBNs</w:t>
      </w:r>
      <w:r w:rsidR="003A6DC4" w:rsidRPr="0059025B">
        <w:rPr>
          <w:rFonts w:ascii="Cambria" w:hAnsi="Cambria" w:cs="Futura LT Book"/>
          <w:color w:val="000000" w:themeColor="text1"/>
        </w:rPr>
        <w:t>;</w:t>
      </w:r>
      <w:r w:rsidRPr="0059025B">
        <w:rPr>
          <w:rFonts w:ascii="Cambria" w:hAnsi="Cambria" w:cs="Futura LT Book"/>
          <w:color w:val="000000" w:themeColor="text1"/>
        </w:rPr>
        <w:t xml:space="preserve"> </w:t>
      </w:r>
      <w:r w:rsidR="002679D9" w:rsidRPr="0059025B">
        <w:rPr>
          <w:rFonts w:ascii="Cambria" w:eastAsia="Times New Roman" w:hAnsi="Cambria" w:cs="Times New Roman"/>
          <w:color w:val="000000" w:themeColor="text1"/>
        </w:rPr>
        <w:t xml:space="preserve">and </w:t>
      </w:r>
      <w:r w:rsidRPr="0059025B">
        <w:rPr>
          <w:rFonts w:ascii="Cambria" w:eastAsia="Times New Roman" w:hAnsi="Cambria" w:cs="Times New Roman"/>
          <w:color w:val="000000" w:themeColor="text1"/>
        </w:rPr>
        <w:t xml:space="preserve">sells and distributes its books nationally through </w:t>
      </w:r>
      <w:proofErr w:type="spellStart"/>
      <w:r w:rsidRPr="0059025B">
        <w:rPr>
          <w:rFonts w:ascii="Cambria" w:eastAsia="Times New Roman" w:hAnsi="Cambria" w:cs="Times New Roman"/>
          <w:color w:val="000000" w:themeColor="text1"/>
        </w:rPr>
        <w:t>recognised</w:t>
      </w:r>
      <w:proofErr w:type="spellEnd"/>
      <w:r w:rsidRPr="0059025B">
        <w:rPr>
          <w:rFonts w:ascii="Cambria" w:eastAsia="Times New Roman" w:hAnsi="Cambria" w:cs="Times New Roman"/>
          <w:color w:val="000000" w:themeColor="text1"/>
        </w:rPr>
        <w:t xml:space="preserve"> booksellers and online retailers.</w:t>
      </w:r>
      <w:r w:rsidR="002679D9" w:rsidRPr="0059025B">
        <w:rPr>
          <w:rFonts w:ascii="Cambria" w:eastAsia="Times New Roman" w:hAnsi="Cambria" w:cs="Times New Roman"/>
          <w:color w:val="000000" w:themeColor="text1"/>
        </w:rPr>
        <w:t xml:space="preserve"> If a book has been previously published in the UK, it will not be eligible.</w:t>
      </w:r>
    </w:p>
    <w:p w14:paraId="178375C8" w14:textId="20884D9E" w:rsidR="002753AF" w:rsidRPr="0059025B" w:rsidRDefault="00A620FF" w:rsidP="0059025B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contextualSpacing w:val="0"/>
        <w:rPr>
          <w:rFonts w:ascii="Cambria" w:eastAsia="Times New Roman" w:hAnsi="Cambria" w:cs="Times New Roman"/>
          <w:color w:val="000000" w:themeColor="text1"/>
        </w:rPr>
      </w:pPr>
      <w:r w:rsidRPr="0059025B">
        <w:rPr>
          <w:rFonts w:ascii="Cambria" w:eastAsia="Times New Roman" w:hAnsi="Cambria" w:cs="Times New Roman"/>
          <w:color w:val="000000" w:themeColor="text1"/>
        </w:rPr>
        <w:t xml:space="preserve">Works of fiction and non-fiction are eligible. </w:t>
      </w:r>
      <w:r w:rsidR="002B0A77" w:rsidRPr="0059025B">
        <w:rPr>
          <w:rFonts w:ascii="Cambria" w:eastAsia="Times New Roman" w:hAnsi="Cambria" w:cs="Times New Roman"/>
          <w:color w:val="000000" w:themeColor="text1"/>
        </w:rPr>
        <w:t>Collections of short stories and poetry are eligible.</w:t>
      </w:r>
      <w:r w:rsidR="00A70CFB" w:rsidRPr="0059025B">
        <w:rPr>
          <w:rFonts w:ascii="Cambria" w:eastAsia="Times New Roman" w:hAnsi="Cambria" w:cs="Times New Roman"/>
          <w:color w:val="000000" w:themeColor="text1"/>
        </w:rPr>
        <w:t xml:space="preserve"> </w:t>
      </w:r>
      <w:r w:rsidR="00A70CFB" w:rsidRPr="0059025B">
        <w:rPr>
          <w:rFonts w:ascii="Cambria" w:eastAsia="Times New Roman" w:hAnsi="Cambria" w:cs="Times New Roman"/>
        </w:rPr>
        <w:t>Young Adult books are eligible.</w:t>
      </w:r>
      <w:r w:rsidR="002B0A77" w:rsidRPr="0059025B">
        <w:rPr>
          <w:rFonts w:ascii="Cambria" w:eastAsia="Times New Roman" w:hAnsi="Cambria" w:cs="Times New Roman"/>
        </w:rPr>
        <w:t xml:space="preserve"> </w:t>
      </w:r>
      <w:r w:rsidR="003E1A8F" w:rsidRPr="0059025B">
        <w:rPr>
          <w:rFonts w:ascii="Cambria" w:eastAsia="Times New Roman" w:hAnsi="Cambria" w:cs="Times New Roman"/>
          <w:color w:val="000000" w:themeColor="text1"/>
        </w:rPr>
        <w:t>Books written in English, Scots</w:t>
      </w:r>
      <w:r w:rsidR="00220446" w:rsidRPr="0059025B">
        <w:rPr>
          <w:rFonts w:ascii="Cambria" w:eastAsia="Times New Roman" w:hAnsi="Cambria" w:cs="Times New Roman"/>
          <w:color w:val="000000" w:themeColor="text1"/>
        </w:rPr>
        <w:t>,</w:t>
      </w:r>
      <w:r w:rsidR="003E1A8F" w:rsidRPr="0059025B">
        <w:rPr>
          <w:rFonts w:ascii="Cambria" w:eastAsia="Times New Roman" w:hAnsi="Cambria" w:cs="Times New Roman"/>
          <w:color w:val="000000" w:themeColor="text1"/>
        </w:rPr>
        <w:t xml:space="preserve"> and Gaelic are eligible.</w:t>
      </w:r>
    </w:p>
    <w:p w14:paraId="1753E0CA" w14:textId="28166F15" w:rsidR="00DE4E4A" w:rsidRPr="0059025B" w:rsidRDefault="00A620FF" w:rsidP="0059025B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contextualSpacing w:val="0"/>
        <w:rPr>
          <w:rFonts w:ascii="Cambria" w:eastAsia="Times New Roman" w:hAnsi="Cambria" w:cs="Times New Roman"/>
          <w:color w:val="000000" w:themeColor="text1"/>
        </w:rPr>
      </w:pPr>
      <w:r w:rsidRPr="0059025B">
        <w:rPr>
          <w:rFonts w:ascii="Cambria" w:eastAsia="Times New Roman" w:hAnsi="Cambria" w:cs="Times New Roman"/>
          <w:color w:val="000000" w:themeColor="text1"/>
        </w:rPr>
        <w:t>Academic textbooks</w:t>
      </w:r>
      <w:r w:rsidR="0004719B" w:rsidRPr="0059025B">
        <w:rPr>
          <w:rFonts w:ascii="Cambria" w:eastAsia="Times New Roman" w:hAnsi="Cambria" w:cs="Times New Roman"/>
          <w:color w:val="000000" w:themeColor="text1"/>
        </w:rPr>
        <w:t>, reference books</w:t>
      </w:r>
      <w:r w:rsidR="00220446" w:rsidRPr="0059025B">
        <w:rPr>
          <w:rFonts w:ascii="Cambria" w:eastAsia="Times New Roman" w:hAnsi="Cambria" w:cs="Times New Roman"/>
          <w:color w:val="000000" w:themeColor="text1"/>
        </w:rPr>
        <w:t>,</w:t>
      </w:r>
      <w:r w:rsidRPr="0059025B">
        <w:rPr>
          <w:rFonts w:ascii="Cambria" w:eastAsia="Times New Roman" w:hAnsi="Cambria" w:cs="Times New Roman"/>
          <w:color w:val="000000" w:themeColor="text1"/>
        </w:rPr>
        <w:t xml:space="preserve"> and picture-led books are not eligible.</w:t>
      </w:r>
      <w:r w:rsidR="000D7052" w:rsidRPr="0059025B">
        <w:rPr>
          <w:rFonts w:ascii="Cambria" w:eastAsia="Times New Roman" w:hAnsi="Cambria" w:cs="Times New Roman"/>
          <w:color w:val="000000" w:themeColor="text1"/>
        </w:rPr>
        <w:t xml:space="preserve"> </w:t>
      </w:r>
      <w:r w:rsidRPr="0059025B">
        <w:rPr>
          <w:rFonts w:ascii="Cambria" w:hAnsi="Cambria"/>
          <w:color w:val="000000" w:themeColor="text1"/>
          <w:lang w:val="en-GB"/>
        </w:rPr>
        <w:t xml:space="preserve">Books published solely as </w:t>
      </w:r>
      <w:r w:rsidR="005D38A8" w:rsidRPr="0059025B">
        <w:rPr>
          <w:rFonts w:ascii="Cambria" w:hAnsi="Cambria"/>
          <w:color w:val="000000" w:themeColor="text1"/>
          <w:lang w:val="en-GB"/>
        </w:rPr>
        <w:t>eBooks</w:t>
      </w:r>
      <w:r w:rsidRPr="0059025B">
        <w:rPr>
          <w:rFonts w:ascii="Cambria" w:hAnsi="Cambria"/>
          <w:color w:val="000000" w:themeColor="text1"/>
          <w:lang w:val="en-GB"/>
        </w:rPr>
        <w:t xml:space="preserve"> </w:t>
      </w:r>
      <w:r w:rsidR="00E82980" w:rsidRPr="0059025B">
        <w:rPr>
          <w:rFonts w:ascii="Cambria" w:hAnsi="Cambria"/>
          <w:color w:val="000000" w:themeColor="text1"/>
          <w:lang w:val="en-GB"/>
        </w:rPr>
        <w:t>will not be eligib</w:t>
      </w:r>
      <w:r w:rsidRPr="0059025B">
        <w:rPr>
          <w:rFonts w:ascii="Cambria" w:hAnsi="Cambria"/>
          <w:color w:val="000000" w:themeColor="text1"/>
          <w:lang w:val="en-GB"/>
        </w:rPr>
        <w:t xml:space="preserve">le. </w:t>
      </w:r>
      <w:r w:rsidR="0004719B" w:rsidRPr="0059025B">
        <w:rPr>
          <w:rFonts w:ascii="Cambria" w:hAnsi="Cambria"/>
          <w:color w:val="000000" w:themeColor="text1"/>
          <w:lang w:val="en-GB"/>
        </w:rPr>
        <w:t>Self-published books are not eligible.</w:t>
      </w:r>
    </w:p>
    <w:p w14:paraId="17728C10" w14:textId="5D8903D4" w:rsidR="00717397" w:rsidRPr="0059025B" w:rsidRDefault="00A620FF" w:rsidP="0059025B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contextualSpacing w:val="0"/>
        <w:rPr>
          <w:rFonts w:ascii="Cambria" w:eastAsia="Times New Roman" w:hAnsi="Cambria" w:cs="Times New Roman"/>
          <w:color w:val="000000" w:themeColor="text1"/>
        </w:rPr>
      </w:pPr>
      <w:r w:rsidRPr="0059025B">
        <w:rPr>
          <w:rFonts w:ascii="Cambria" w:hAnsi="Cambria"/>
          <w:color w:val="000000" w:themeColor="text1"/>
          <w:lang w:val="en-GB"/>
        </w:rPr>
        <w:t>Only books submitte</w:t>
      </w:r>
      <w:r w:rsidR="001A379D" w:rsidRPr="0059025B">
        <w:rPr>
          <w:rFonts w:ascii="Cambria" w:hAnsi="Cambria"/>
          <w:color w:val="000000" w:themeColor="text1"/>
          <w:lang w:val="en-GB"/>
        </w:rPr>
        <w:t>d by publishers or called in by the prize organisers will be considered.</w:t>
      </w:r>
    </w:p>
    <w:p w14:paraId="0F31677F" w14:textId="00583AD6" w:rsidR="00717397" w:rsidRPr="0059025B" w:rsidRDefault="00A620FF" w:rsidP="0059025B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contextualSpacing w:val="0"/>
        <w:rPr>
          <w:rFonts w:ascii="Cambria" w:eastAsia="Times New Roman" w:hAnsi="Cambria" w:cs="Times New Roman"/>
          <w:b/>
          <w:bCs/>
          <w:color w:val="000000" w:themeColor="text1"/>
        </w:rPr>
      </w:pPr>
      <w:r w:rsidRPr="0059025B">
        <w:rPr>
          <w:rFonts w:ascii="Cambria" w:hAnsi="Cambria"/>
          <w:color w:val="000000" w:themeColor="text1"/>
          <w:lang w:val="en-GB"/>
        </w:rPr>
        <w:t xml:space="preserve">Submission of a book will be taken as acceptance of and adherence to the Highland Book Prize rules by the publisher, </w:t>
      </w:r>
      <w:r w:rsidRPr="0059025B">
        <w:rPr>
          <w:rFonts w:ascii="Cambria" w:hAnsi="Cambria"/>
          <w:b/>
          <w:bCs/>
          <w:color w:val="000000" w:themeColor="text1"/>
          <w:lang w:val="en-GB"/>
        </w:rPr>
        <w:t xml:space="preserve">who </w:t>
      </w:r>
      <w:r w:rsidR="00220446" w:rsidRPr="0059025B">
        <w:rPr>
          <w:rFonts w:ascii="Cambria" w:hAnsi="Cambria"/>
          <w:b/>
          <w:bCs/>
          <w:color w:val="000000" w:themeColor="text1"/>
          <w:lang w:val="en-GB"/>
        </w:rPr>
        <w:t>must</w:t>
      </w:r>
      <w:r w:rsidRPr="0059025B">
        <w:rPr>
          <w:rFonts w:ascii="Cambria" w:hAnsi="Cambria"/>
          <w:b/>
          <w:bCs/>
          <w:color w:val="000000" w:themeColor="text1"/>
          <w:lang w:val="en-GB"/>
        </w:rPr>
        <w:t xml:space="preserve"> have gained the consent of the author(s) to submit their work.</w:t>
      </w:r>
    </w:p>
    <w:p w14:paraId="3DA99D97" w14:textId="2F0F7D41" w:rsidR="0005392B" w:rsidRPr="0059025B" w:rsidRDefault="0005392B" w:rsidP="0059025B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contextualSpacing w:val="0"/>
        <w:rPr>
          <w:rFonts w:ascii="Cambria" w:eastAsia="Times New Roman" w:hAnsi="Cambria" w:cs="Times New Roman"/>
          <w:color w:val="000000" w:themeColor="text1"/>
        </w:rPr>
      </w:pPr>
      <w:r w:rsidRPr="0059025B">
        <w:rPr>
          <w:rFonts w:ascii="Cambria" w:eastAsia="Times New Roman" w:hAnsi="Cambria" w:cs="Times New Roman"/>
          <w:color w:val="000000" w:themeColor="text1"/>
        </w:rPr>
        <w:t>The decision of the judging panel as to whether a book is eligible shall be binding and no correspondence shall be entered into.</w:t>
      </w:r>
    </w:p>
    <w:p w14:paraId="0044E076" w14:textId="375D50EF" w:rsidR="0005392B" w:rsidRPr="0059025B" w:rsidRDefault="0005392B" w:rsidP="0059025B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contextualSpacing w:val="0"/>
        <w:rPr>
          <w:rFonts w:ascii="Cambria" w:eastAsia="Times New Roman" w:hAnsi="Cambria" w:cs="Times New Roman"/>
          <w:color w:val="000000" w:themeColor="text1"/>
        </w:rPr>
      </w:pPr>
      <w:r w:rsidRPr="0059025B">
        <w:rPr>
          <w:rFonts w:ascii="Cambria" w:eastAsia="Times New Roman" w:hAnsi="Cambria" w:cs="Times New Roman"/>
          <w:color w:val="000000" w:themeColor="text1"/>
        </w:rPr>
        <w:t>The judging panel will determine the longlist, shortlist</w:t>
      </w:r>
      <w:r w:rsidR="000E62DB" w:rsidRPr="0059025B">
        <w:rPr>
          <w:rFonts w:ascii="Cambria" w:eastAsia="Times New Roman" w:hAnsi="Cambria" w:cs="Times New Roman"/>
          <w:color w:val="000000" w:themeColor="text1"/>
        </w:rPr>
        <w:t>,</w:t>
      </w:r>
      <w:r w:rsidRPr="0059025B">
        <w:rPr>
          <w:rFonts w:ascii="Cambria" w:eastAsia="Times New Roman" w:hAnsi="Cambria" w:cs="Times New Roman"/>
          <w:color w:val="000000" w:themeColor="text1"/>
        </w:rPr>
        <w:t xml:space="preserve"> and winner in accordance with the Highland Book Prize Judging Process (which may be amended from time to time</w:t>
      </w:r>
      <w:r w:rsidRPr="0059025B">
        <w:rPr>
          <w:rFonts w:ascii="Cambria" w:eastAsia="Times New Roman" w:hAnsi="Cambria" w:cs="Times New Roman"/>
        </w:rPr>
        <w:t>); the judging panel are required to select a single winning book each year.</w:t>
      </w:r>
      <w:r w:rsidR="00C37DD9" w:rsidRPr="0059025B">
        <w:rPr>
          <w:rFonts w:ascii="Cambria" w:eastAsia="Times New Roman" w:hAnsi="Cambria" w:cs="Times New Roman"/>
        </w:rPr>
        <w:t xml:space="preserve"> </w:t>
      </w:r>
    </w:p>
    <w:p w14:paraId="43ABCCAC" w14:textId="4F900A6F" w:rsidR="00717397" w:rsidRPr="0059025B" w:rsidRDefault="004E472C" w:rsidP="0059025B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contextualSpacing w:val="0"/>
        <w:rPr>
          <w:rFonts w:ascii="Cambria" w:eastAsia="Times New Roman" w:hAnsi="Cambria" w:cs="Times New Roman"/>
          <w:color w:val="000000" w:themeColor="text1"/>
        </w:rPr>
      </w:pPr>
      <w:r w:rsidRPr="0059025B">
        <w:rPr>
          <w:rFonts w:ascii="Cambria" w:eastAsia="Times New Roman" w:hAnsi="Cambria" w:cs="Times New Roman"/>
          <w:color w:val="000000" w:themeColor="text1"/>
        </w:rPr>
        <w:t xml:space="preserve">Books must not be written by more than </w:t>
      </w:r>
      <w:r w:rsidR="00A620FF" w:rsidRPr="0059025B">
        <w:rPr>
          <w:rFonts w:ascii="Cambria" w:eastAsia="Times New Roman" w:hAnsi="Cambria" w:cs="Times New Roman"/>
          <w:color w:val="000000" w:themeColor="text1"/>
        </w:rPr>
        <w:t>two</w:t>
      </w:r>
      <w:r w:rsidR="00ED4E60" w:rsidRPr="0059025B">
        <w:rPr>
          <w:rFonts w:ascii="Cambria" w:eastAsia="Times New Roman" w:hAnsi="Cambria" w:cs="Times New Roman"/>
          <w:color w:val="000000" w:themeColor="text1"/>
        </w:rPr>
        <w:t xml:space="preserve"> authors. If</w:t>
      </w:r>
      <w:r w:rsidRPr="0059025B">
        <w:rPr>
          <w:rFonts w:ascii="Cambria" w:eastAsia="Times New Roman" w:hAnsi="Cambria" w:cs="Times New Roman"/>
          <w:color w:val="000000" w:themeColor="text1"/>
        </w:rPr>
        <w:t xml:space="preserve"> a co</w:t>
      </w:r>
      <w:r w:rsidR="00103F61" w:rsidRPr="0059025B">
        <w:rPr>
          <w:rFonts w:ascii="Cambria" w:eastAsia="Times New Roman" w:hAnsi="Cambria" w:cs="Times New Roman"/>
          <w:color w:val="000000" w:themeColor="text1"/>
        </w:rPr>
        <w:t>-</w:t>
      </w:r>
      <w:r w:rsidRPr="0059025B">
        <w:rPr>
          <w:rFonts w:ascii="Cambria" w:eastAsia="Times New Roman" w:hAnsi="Cambria" w:cs="Times New Roman"/>
          <w:color w:val="000000" w:themeColor="text1"/>
        </w:rPr>
        <w:t xml:space="preserve">authored book wins, the prize money </w:t>
      </w:r>
      <w:r w:rsidR="00B4608B" w:rsidRPr="0059025B">
        <w:rPr>
          <w:rFonts w:ascii="Cambria" w:eastAsia="Times New Roman" w:hAnsi="Cambria" w:cs="Times New Roman"/>
          <w:color w:val="000000" w:themeColor="text1"/>
        </w:rPr>
        <w:t>will</w:t>
      </w:r>
      <w:r w:rsidRPr="0059025B">
        <w:rPr>
          <w:rFonts w:ascii="Cambria" w:eastAsia="Times New Roman" w:hAnsi="Cambria" w:cs="Times New Roman"/>
          <w:color w:val="000000" w:themeColor="text1"/>
        </w:rPr>
        <w:t xml:space="preserve"> be shared between</w:t>
      </w:r>
      <w:r w:rsidR="00B4608B" w:rsidRPr="0059025B">
        <w:rPr>
          <w:rFonts w:ascii="Cambria" w:eastAsia="Times New Roman" w:hAnsi="Cambria" w:cs="Times New Roman"/>
          <w:color w:val="000000" w:themeColor="text1"/>
        </w:rPr>
        <w:t xml:space="preserve"> the</w:t>
      </w:r>
      <w:r w:rsidRPr="0059025B">
        <w:rPr>
          <w:rFonts w:ascii="Cambria" w:eastAsia="Times New Roman" w:hAnsi="Cambria" w:cs="Times New Roman"/>
          <w:color w:val="000000" w:themeColor="text1"/>
        </w:rPr>
        <w:t xml:space="preserve"> co</w:t>
      </w:r>
      <w:r w:rsidR="00B4608B" w:rsidRPr="0059025B">
        <w:rPr>
          <w:rFonts w:ascii="Cambria" w:eastAsia="Times New Roman" w:hAnsi="Cambria" w:cs="Times New Roman"/>
          <w:color w:val="000000" w:themeColor="text1"/>
        </w:rPr>
        <w:t>-</w:t>
      </w:r>
      <w:r w:rsidRPr="0059025B">
        <w:rPr>
          <w:rFonts w:ascii="Cambria" w:eastAsia="Times New Roman" w:hAnsi="Cambria" w:cs="Times New Roman"/>
          <w:color w:val="000000" w:themeColor="text1"/>
        </w:rPr>
        <w:t>authors.</w:t>
      </w:r>
    </w:p>
    <w:p w14:paraId="4E6DDFE7" w14:textId="6B871EB9" w:rsidR="003A6DC4" w:rsidRPr="0059025B" w:rsidRDefault="002F47F6" w:rsidP="0059025B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rPr>
          <w:rFonts w:ascii="Cambria" w:hAnsi="Cambria" w:cs="Arial"/>
          <w:lang w:val="en-NZ"/>
        </w:rPr>
      </w:pPr>
      <w:r w:rsidRPr="0059025B">
        <w:rPr>
          <w:rFonts w:ascii="Cambria" w:hAnsi="Cambria" w:cs="Arial"/>
          <w:lang w:val="en-NZ"/>
        </w:rPr>
        <w:lastRenderedPageBreak/>
        <w:t xml:space="preserve">The shortlisted authors </w:t>
      </w:r>
      <w:r w:rsidRPr="0059025B">
        <w:rPr>
          <w:rFonts w:ascii="Cambria" w:hAnsi="Cambria" w:cs="Arial"/>
          <w:b/>
          <w:bCs/>
          <w:lang w:val="en-NZ"/>
        </w:rPr>
        <w:t>must be available</w:t>
      </w:r>
      <w:r w:rsidRPr="0059025B">
        <w:rPr>
          <w:rFonts w:ascii="Cambria" w:hAnsi="Cambria" w:cs="Arial"/>
          <w:lang w:val="en-NZ"/>
        </w:rPr>
        <w:t xml:space="preserve"> to attend and participate in </w:t>
      </w:r>
      <w:r w:rsidR="005B568A" w:rsidRPr="0059025B">
        <w:rPr>
          <w:rFonts w:ascii="Cambria" w:hAnsi="Cambria" w:cs="Arial"/>
          <w:lang w:val="en-NZ"/>
        </w:rPr>
        <w:t xml:space="preserve">the prize-giving </w:t>
      </w:r>
      <w:r w:rsidRPr="0059025B">
        <w:rPr>
          <w:rFonts w:ascii="Cambria" w:hAnsi="Cambria" w:cs="Arial"/>
          <w:lang w:val="en-NZ"/>
        </w:rPr>
        <w:t xml:space="preserve">event </w:t>
      </w:r>
      <w:r w:rsidR="00974F28" w:rsidRPr="0059025B">
        <w:rPr>
          <w:rFonts w:ascii="Cambria" w:hAnsi="Cambria" w:cs="Arial"/>
          <w:lang w:val="en-NZ"/>
        </w:rPr>
        <w:t>in</w:t>
      </w:r>
      <w:r w:rsidR="00665AAA" w:rsidRPr="0059025B">
        <w:rPr>
          <w:rFonts w:ascii="Cambria" w:hAnsi="Cambria" w:cs="Arial"/>
          <w:lang w:val="en-NZ"/>
        </w:rPr>
        <w:t xml:space="preserve"> </w:t>
      </w:r>
      <w:r w:rsidR="00C66CEB" w:rsidRPr="0059025B">
        <w:rPr>
          <w:rFonts w:ascii="Cambria" w:hAnsi="Cambria"/>
          <w:lang w:val="en-GB"/>
        </w:rPr>
        <w:t>May 20</w:t>
      </w:r>
      <w:r w:rsidR="00665AAA" w:rsidRPr="0059025B">
        <w:rPr>
          <w:rFonts w:ascii="Cambria" w:hAnsi="Cambria"/>
          <w:lang w:val="en-GB"/>
        </w:rPr>
        <w:t>2</w:t>
      </w:r>
      <w:r w:rsidR="0016397B" w:rsidRPr="0059025B">
        <w:rPr>
          <w:rFonts w:ascii="Cambria" w:hAnsi="Cambria"/>
          <w:lang w:val="en-GB"/>
        </w:rPr>
        <w:t>4</w:t>
      </w:r>
      <w:r w:rsidR="00873AD6" w:rsidRPr="0059025B">
        <w:rPr>
          <w:rFonts w:ascii="Cambria" w:hAnsi="Cambria" w:cs="Arial"/>
          <w:lang w:val="en-NZ"/>
        </w:rPr>
        <w:t>.</w:t>
      </w:r>
      <w:r w:rsidR="0016397B" w:rsidRPr="0059025B">
        <w:rPr>
          <w:rFonts w:ascii="Cambria" w:hAnsi="Cambria" w:cs="Arial"/>
          <w:lang w:val="en-NZ"/>
        </w:rPr>
        <w:t xml:space="preserve">  </w:t>
      </w:r>
      <w:r w:rsidR="0016397B" w:rsidRPr="0059025B">
        <w:rPr>
          <w:rFonts w:ascii="Cambria" w:hAnsi="Cambria" w:cs="Arial"/>
          <w:b/>
          <w:bCs/>
          <w:lang w:val="en-NZ"/>
        </w:rPr>
        <w:t>This will be at a live award ceremony at a venue to be confirmed in the Scottish Highlands.</w:t>
      </w:r>
    </w:p>
    <w:p w14:paraId="6831032E" w14:textId="21F9362E" w:rsidR="00782541" w:rsidRPr="0059025B" w:rsidRDefault="00782541" w:rsidP="0059025B">
      <w:pPr>
        <w:pStyle w:val="NormalWeb"/>
        <w:numPr>
          <w:ilvl w:val="0"/>
          <w:numId w:val="5"/>
        </w:numPr>
        <w:spacing w:before="120" w:beforeAutospacing="0" w:after="120" w:afterAutospacing="0" w:line="360" w:lineRule="auto"/>
        <w:ind w:left="714" w:hanging="357"/>
        <w:rPr>
          <w:rFonts w:ascii="Cambria" w:hAnsi="Cambria" w:cs="Arial"/>
          <w:lang w:val="en-NZ"/>
        </w:rPr>
      </w:pPr>
      <w:r w:rsidRPr="0059025B">
        <w:rPr>
          <w:rFonts w:ascii="Cambria" w:hAnsi="Cambria"/>
          <w:color w:val="161614"/>
        </w:rPr>
        <w:t>P</w:t>
      </w:r>
      <w:r w:rsidR="009416E0" w:rsidRPr="0059025B">
        <w:rPr>
          <w:rFonts w:ascii="Cambria" w:hAnsi="Cambria"/>
          <w:color w:val="161614"/>
        </w:rPr>
        <w:t>ublishe</w:t>
      </w:r>
      <w:r w:rsidR="00AA6A9B" w:rsidRPr="0059025B">
        <w:rPr>
          <w:rFonts w:ascii="Cambria" w:hAnsi="Cambria"/>
          <w:color w:val="161614"/>
        </w:rPr>
        <w:t xml:space="preserve">rs are encouraged </w:t>
      </w:r>
      <w:r w:rsidR="009416E0" w:rsidRPr="0059025B">
        <w:rPr>
          <w:rFonts w:ascii="Cambria" w:hAnsi="Cambria"/>
          <w:color w:val="161614"/>
        </w:rPr>
        <w:t xml:space="preserve">to ensure that subsequent print runs of the </w:t>
      </w:r>
      <w:r w:rsidR="00AA6A9B" w:rsidRPr="0059025B">
        <w:rPr>
          <w:rFonts w:ascii="Cambria" w:hAnsi="Cambria"/>
          <w:color w:val="161614"/>
        </w:rPr>
        <w:t>shortlisted</w:t>
      </w:r>
      <w:r w:rsidRPr="0059025B">
        <w:rPr>
          <w:rFonts w:ascii="Cambria" w:hAnsi="Cambria"/>
          <w:color w:val="161614"/>
        </w:rPr>
        <w:t xml:space="preserve"> (and/or prize winning)</w:t>
      </w:r>
      <w:r w:rsidR="009416E0" w:rsidRPr="0059025B">
        <w:rPr>
          <w:rFonts w:ascii="Cambria" w:hAnsi="Cambria"/>
          <w:color w:val="161614"/>
        </w:rPr>
        <w:t xml:space="preserve"> works refer to the </w:t>
      </w:r>
      <w:r w:rsidRPr="0059025B">
        <w:rPr>
          <w:rFonts w:ascii="Cambria" w:hAnsi="Cambria"/>
          <w:color w:val="161614"/>
        </w:rPr>
        <w:t>shortlisting (and/or prize)</w:t>
      </w:r>
      <w:r w:rsidR="009416E0" w:rsidRPr="0059025B">
        <w:rPr>
          <w:rFonts w:ascii="Cambria" w:hAnsi="Cambria"/>
          <w:color w:val="161614"/>
        </w:rPr>
        <w:t xml:space="preserve"> on the front or back cover, and that Highland Book Prize branding will be used; the submitting publisher must bring this to the attention of</w:t>
      </w:r>
      <w:r w:rsidR="005056E4" w:rsidRPr="0059025B">
        <w:rPr>
          <w:rFonts w:ascii="Cambria" w:hAnsi="Cambria"/>
          <w:color w:val="161614"/>
        </w:rPr>
        <w:t xml:space="preserve"> </w:t>
      </w:r>
      <w:r w:rsidR="009416E0" w:rsidRPr="0059025B">
        <w:rPr>
          <w:rFonts w:ascii="Cambria" w:hAnsi="Cambria"/>
          <w:color w:val="161614"/>
        </w:rPr>
        <w:t xml:space="preserve">the literary agent, and all relevant parties. </w:t>
      </w:r>
    </w:p>
    <w:p w14:paraId="5B05C995" w14:textId="15E2E54D" w:rsidR="00CE25BE" w:rsidRPr="0059025B" w:rsidRDefault="00865374" w:rsidP="0059025B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contextualSpacing w:val="0"/>
        <w:rPr>
          <w:rFonts w:ascii="Cambria" w:eastAsia="Times New Roman" w:hAnsi="Cambria" w:cs="Times New Roman"/>
          <w:color w:val="000000" w:themeColor="text1"/>
        </w:rPr>
      </w:pPr>
      <w:r w:rsidRPr="0059025B">
        <w:rPr>
          <w:rFonts w:ascii="Cambria" w:hAnsi="Cambria" w:cs="Times New Roman"/>
          <w:color w:val="000000" w:themeColor="text1"/>
        </w:rPr>
        <w:t>Publishers, agents</w:t>
      </w:r>
      <w:r w:rsidR="000E62DB" w:rsidRPr="0059025B">
        <w:rPr>
          <w:rFonts w:ascii="Cambria" w:hAnsi="Cambria" w:cs="Times New Roman"/>
          <w:color w:val="000000" w:themeColor="text1"/>
        </w:rPr>
        <w:t>,</w:t>
      </w:r>
      <w:r w:rsidRPr="0059025B">
        <w:rPr>
          <w:rFonts w:ascii="Cambria" w:hAnsi="Cambria" w:cs="Times New Roman"/>
          <w:color w:val="000000" w:themeColor="text1"/>
        </w:rPr>
        <w:t xml:space="preserve"> and authors are required to keep all information communicated</w:t>
      </w:r>
      <w:r w:rsidR="005D38A8" w:rsidRPr="0059025B">
        <w:rPr>
          <w:rFonts w:ascii="Cambria" w:hAnsi="Cambria" w:cs="Times New Roman"/>
          <w:color w:val="000000" w:themeColor="text1"/>
        </w:rPr>
        <w:t xml:space="preserve"> to them in advance of the longlist, short</w:t>
      </w:r>
      <w:r w:rsidRPr="0059025B">
        <w:rPr>
          <w:rFonts w:ascii="Cambria" w:hAnsi="Cambria" w:cs="Times New Roman"/>
          <w:color w:val="000000" w:themeColor="text1"/>
        </w:rPr>
        <w:t>list</w:t>
      </w:r>
      <w:r w:rsidR="0016397B" w:rsidRPr="0059025B">
        <w:rPr>
          <w:rFonts w:ascii="Cambria" w:hAnsi="Cambria" w:cs="Times New Roman"/>
          <w:color w:val="000000" w:themeColor="text1"/>
        </w:rPr>
        <w:t>,</w:t>
      </w:r>
      <w:r w:rsidRPr="0059025B">
        <w:rPr>
          <w:rFonts w:ascii="Cambria" w:hAnsi="Cambria" w:cs="Times New Roman"/>
          <w:color w:val="000000" w:themeColor="text1"/>
        </w:rPr>
        <w:t xml:space="preserve"> and winner announcements strictly confidential until they are officially announced by prize </w:t>
      </w:r>
      <w:proofErr w:type="spellStart"/>
      <w:r w:rsidRPr="0059025B">
        <w:rPr>
          <w:rFonts w:ascii="Cambria" w:hAnsi="Cambria" w:cs="Times New Roman"/>
          <w:color w:val="000000" w:themeColor="text1"/>
        </w:rPr>
        <w:t>organisers</w:t>
      </w:r>
      <w:proofErr w:type="spellEnd"/>
      <w:r w:rsidRPr="0059025B">
        <w:rPr>
          <w:rFonts w:ascii="Cambria" w:hAnsi="Cambria" w:cs="Times New Roman"/>
          <w:color w:val="000000" w:themeColor="text1"/>
        </w:rPr>
        <w:t>.</w:t>
      </w:r>
      <w:r w:rsidR="00CA1846" w:rsidRPr="0059025B">
        <w:rPr>
          <w:rFonts w:ascii="Cambria" w:hAnsi="Cambria" w:cs="Times New Roman"/>
          <w:color w:val="000000" w:themeColor="text1"/>
        </w:rPr>
        <w:t xml:space="preserve"> </w:t>
      </w:r>
    </w:p>
    <w:p w14:paraId="2CEC9104" w14:textId="31D43008" w:rsidR="00717397" w:rsidRPr="0059025B" w:rsidRDefault="004548C1" w:rsidP="0059025B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rPr>
          <w:rFonts w:ascii="Cambria" w:hAnsi="Cambria"/>
          <w:b/>
          <w:bCs/>
        </w:rPr>
      </w:pPr>
      <w:r w:rsidRPr="0059025B">
        <w:rPr>
          <w:rFonts w:ascii="Cambria" w:hAnsi="Cambria"/>
        </w:rPr>
        <w:t xml:space="preserve">Entries should be submitted as PDFs or </w:t>
      </w:r>
      <w:proofErr w:type="spellStart"/>
      <w:r w:rsidRPr="0059025B">
        <w:rPr>
          <w:rFonts w:ascii="Cambria" w:hAnsi="Cambria"/>
        </w:rPr>
        <w:t>ebooks</w:t>
      </w:r>
      <w:proofErr w:type="spellEnd"/>
      <w:r w:rsidRPr="0059025B">
        <w:rPr>
          <w:rFonts w:ascii="Cambria" w:hAnsi="Cambria"/>
        </w:rPr>
        <w:t>.</w:t>
      </w:r>
      <w:r w:rsidRPr="0059025B">
        <w:rPr>
          <w:rFonts w:ascii="Cambria" w:hAnsi="Cambria"/>
          <w:b/>
          <w:bCs/>
        </w:rPr>
        <w:t xml:space="preserve"> </w:t>
      </w:r>
      <w:r w:rsidR="00CE25BE" w:rsidRPr="0059025B">
        <w:rPr>
          <w:rFonts w:ascii="Cambria" w:hAnsi="Cambria"/>
          <w:color w:val="000000" w:themeColor="text1"/>
        </w:rPr>
        <w:t xml:space="preserve">We will eventually request that </w:t>
      </w:r>
      <w:r w:rsidR="00E41F1F" w:rsidRPr="0059025B">
        <w:rPr>
          <w:rFonts w:ascii="Cambria" w:hAnsi="Cambria"/>
          <w:color w:val="000000" w:themeColor="text1"/>
        </w:rPr>
        <w:t xml:space="preserve">up to </w:t>
      </w:r>
      <w:r w:rsidR="00C37DD9" w:rsidRPr="0059025B">
        <w:rPr>
          <w:rFonts w:ascii="Cambria" w:hAnsi="Cambria"/>
          <w:color w:val="000000" w:themeColor="text1"/>
        </w:rPr>
        <w:t>7</w:t>
      </w:r>
      <w:r w:rsidR="00CE25BE" w:rsidRPr="0059025B">
        <w:rPr>
          <w:rFonts w:ascii="Cambria" w:hAnsi="Cambria"/>
          <w:color w:val="000000" w:themeColor="text1"/>
        </w:rPr>
        <w:t xml:space="preserve"> hard copies of the </w:t>
      </w:r>
      <w:r w:rsidR="00CE25BE" w:rsidRPr="0059025B">
        <w:rPr>
          <w:rFonts w:ascii="Cambria" w:hAnsi="Cambria"/>
          <w:b/>
          <w:bCs/>
          <w:color w:val="000000" w:themeColor="text1"/>
        </w:rPr>
        <w:t>longlisted</w:t>
      </w:r>
      <w:r w:rsidR="00CE25BE" w:rsidRPr="0059025B">
        <w:rPr>
          <w:rFonts w:ascii="Cambria" w:hAnsi="Cambria"/>
          <w:color w:val="000000" w:themeColor="text1"/>
        </w:rPr>
        <w:t xml:space="preserve"> titles are delivered to </w:t>
      </w:r>
      <w:r w:rsidR="0005392B" w:rsidRPr="0059025B">
        <w:rPr>
          <w:rFonts w:ascii="Cambria" w:hAnsi="Cambria"/>
          <w:color w:val="000000" w:themeColor="text1"/>
        </w:rPr>
        <w:t>t</w:t>
      </w:r>
      <w:r w:rsidR="00CE25BE" w:rsidRPr="0059025B">
        <w:rPr>
          <w:rFonts w:ascii="Cambria" w:hAnsi="Cambria"/>
          <w:color w:val="000000" w:themeColor="text1"/>
        </w:rPr>
        <w:t xml:space="preserve">he Highland Book Prize </w:t>
      </w:r>
      <w:proofErr w:type="spellStart"/>
      <w:r w:rsidR="00CE25BE" w:rsidRPr="0059025B">
        <w:rPr>
          <w:rFonts w:ascii="Cambria" w:hAnsi="Cambria"/>
          <w:color w:val="000000" w:themeColor="text1"/>
        </w:rPr>
        <w:t>organisers</w:t>
      </w:r>
      <w:proofErr w:type="spellEnd"/>
      <w:r w:rsidR="00CE25BE" w:rsidRPr="0059025B">
        <w:rPr>
          <w:rFonts w:ascii="Cambria" w:hAnsi="Cambria"/>
          <w:color w:val="000000" w:themeColor="text1"/>
        </w:rPr>
        <w:t xml:space="preserve"> </w:t>
      </w:r>
      <w:r w:rsidR="00E41F1F" w:rsidRPr="0059025B">
        <w:rPr>
          <w:rFonts w:ascii="Cambria" w:hAnsi="Cambria"/>
          <w:color w:val="000000" w:themeColor="text1"/>
        </w:rPr>
        <w:t>at the time of announcement</w:t>
      </w:r>
      <w:r w:rsidR="00C37DD9" w:rsidRPr="0059025B">
        <w:rPr>
          <w:rFonts w:ascii="Cambria" w:hAnsi="Cambria"/>
          <w:color w:val="000000" w:themeColor="text1"/>
        </w:rPr>
        <w:t>.</w:t>
      </w:r>
      <w:r w:rsidR="00CE25BE" w:rsidRPr="0059025B">
        <w:rPr>
          <w:rFonts w:ascii="Cambria" w:hAnsi="Cambria"/>
          <w:color w:val="000000" w:themeColor="text1"/>
        </w:rPr>
        <w:t xml:space="preserve"> </w:t>
      </w:r>
    </w:p>
    <w:p w14:paraId="23DF9D0C" w14:textId="513EBB7A" w:rsidR="00EB36B2" w:rsidRPr="0059025B" w:rsidRDefault="00EB36B2" w:rsidP="0059025B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rPr>
          <w:rFonts w:ascii="Cambria" w:hAnsi="Cambria"/>
          <w:b/>
          <w:bCs/>
        </w:rPr>
      </w:pPr>
      <w:r w:rsidRPr="0059025B">
        <w:rPr>
          <w:rFonts w:ascii="Cambria" w:hAnsi="Cambria"/>
          <w:color w:val="000000" w:themeColor="text1"/>
          <w:lang w:val="en-GB"/>
        </w:rPr>
        <w:t xml:space="preserve">The Highland Book Prize commits to promoting </w:t>
      </w:r>
      <w:proofErr w:type="gramStart"/>
      <w:r w:rsidRPr="0059025B">
        <w:rPr>
          <w:rFonts w:ascii="Cambria" w:hAnsi="Cambria"/>
          <w:color w:val="000000" w:themeColor="text1"/>
          <w:lang w:val="en-GB"/>
        </w:rPr>
        <w:t>all of</w:t>
      </w:r>
      <w:proofErr w:type="gramEnd"/>
      <w:r w:rsidRPr="0059025B">
        <w:rPr>
          <w:rFonts w:ascii="Cambria" w:hAnsi="Cambria"/>
          <w:color w:val="000000" w:themeColor="text1"/>
          <w:lang w:val="en-GB"/>
        </w:rPr>
        <w:t xml:space="preserve"> the longlisted titles of the book throughout the prize period.</w:t>
      </w:r>
    </w:p>
    <w:p w14:paraId="5D083BB0" w14:textId="37B0E033" w:rsidR="00EA1ECB" w:rsidRPr="0059025B" w:rsidRDefault="00EB36B2" w:rsidP="0059025B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rPr>
          <w:rFonts w:ascii="Cambria" w:eastAsia="Times New Roman" w:hAnsi="Cambria" w:cs="Times New Roman"/>
          <w:color w:val="000000" w:themeColor="text1"/>
        </w:rPr>
      </w:pPr>
      <w:r w:rsidRPr="0059025B">
        <w:rPr>
          <w:rFonts w:ascii="Cambria" w:hAnsi="Cambria"/>
          <w:color w:val="000000" w:themeColor="text1"/>
          <w:lang w:val="en-GB"/>
        </w:rPr>
        <w:t>E</w:t>
      </w:r>
      <w:r w:rsidR="00873AD6" w:rsidRPr="0059025B">
        <w:rPr>
          <w:rFonts w:ascii="Cambria" w:hAnsi="Cambria"/>
          <w:color w:val="000000" w:themeColor="text1"/>
          <w:lang w:val="en-GB"/>
        </w:rPr>
        <w:t xml:space="preserve">ach of the </w:t>
      </w:r>
      <w:r w:rsidR="00114C2A" w:rsidRPr="0059025B">
        <w:rPr>
          <w:rFonts w:ascii="Cambria" w:hAnsi="Cambria"/>
          <w:color w:val="000000" w:themeColor="text1"/>
          <w:lang w:val="en-GB"/>
        </w:rPr>
        <w:t>shortlisted</w:t>
      </w:r>
      <w:r w:rsidR="00873AD6" w:rsidRPr="0059025B">
        <w:rPr>
          <w:rFonts w:ascii="Cambria" w:hAnsi="Cambria"/>
          <w:color w:val="000000" w:themeColor="text1"/>
          <w:lang w:val="en-GB"/>
        </w:rPr>
        <w:t xml:space="preserve"> authors </w:t>
      </w:r>
      <w:r w:rsidR="008D22CB" w:rsidRPr="0059025B">
        <w:rPr>
          <w:rFonts w:ascii="Cambria" w:hAnsi="Cambria"/>
          <w:color w:val="000000" w:themeColor="text1"/>
          <w:lang w:val="en-GB"/>
        </w:rPr>
        <w:t>may be</w:t>
      </w:r>
      <w:r w:rsidR="00873AD6" w:rsidRPr="0059025B">
        <w:rPr>
          <w:rFonts w:ascii="Cambria" w:hAnsi="Cambria"/>
          <w:color w:val="000000" w:themeColor="text1"/>
          <w:lang w:val="en-GB"/>
        </w:rPr>
        <w:t xml:space="preserve"> invite</w:t>
      </w:r>
      <w:r w:rsidR="00C66CEB" w:rsidRPr="0059025B">
        <w:rPr>
          <w:rFonts w:ascii="Cambria" w:hAnsi="Cambria"/>
          <w:color w:val="000000" w:themeColor="text1"/>
          <w:lang w:val="en-GB"/>
        </w:rPr>
        <w:t>d</w:t>
      </w:r>
      <w:r w:rsidR="00873AD6" w:rsidRPr="0059025B">
        <w:rPr>
          <w:rFonts w:ascii="Cambria" w:hAnsi="Cambria"/>
          <w:color w:val="000000" w:themeColor="text1"/>
          <w:lang w:val="en-GB"/>
        </w:rPr>
        <w:t xml:space="preserve"> to attend one additional reading event or workshop at a book festival, bookshop</w:t>
      </w:r>
      <w:r w:rsidR="00C37DD9" w:rsidRPr="0059025B">
        <w:rPr>
          <w:rFonts w:ascii="Cambria" w:hAnsi="Cambria"/>
          <w:color w:val="000000" w:themeColor="text1"/>
          <w:lang w:val="en-GB"/>
        </w:rPr>
        <w:t xml:space="preserve">, </w:t>
      </w:r>
      <w:r w:rsidR="00873AD6" w:rsidRPr="0059025B">
        <w:rPr>
          <w:rFonts w:ascii="Cambria" w:hAnsi="Cambria"/>
          <w:color w:val="000000" w:themeColor="text1"/>
          <w:lang w:val="en-GB"/>
        </w:rPr>
        <w:t>community group</w:t>
      </w:r>
      <w:r w:rsidR="00C37DD9" w:rsidRPr="0059025B">
        <w:rPr>
          <w:rFonts w:ascii="Cambria" w:hAnsi="Cambria"/>
          <w:color w:val="000000" w:themeColor="text1"/>
          <w:lang w:val="en-GB"/>
        </w:rPr>
        <w:t xml:space="preserve"> or online</w:t>
      </w:r>
      <w:r w:rsidR="00C66CEB" w:rsidRPr="0059025B">
        <w:rPr>
          <w:rFonts w:ascii="Cambria" w:hAnsi="Cambria"/>
          <w:color w:val="000000" w:themeColor="text1"/>
          <w:lang w:val="en-GB"/>
        </w:rPr>
        <w:t xml:space="preserve"> (</w:t>
      </w:r>
      <w:r w:rsidR="00873AD6" w:rsidRPr="0059025B">
        <w:rPr>
          <w:rFonts w:ascii="Cambria" w:hAnsi="Cambria"/>
          <w:color w:val="000000" w:themeColor="text1"/>
          <w:lang w:val="en-GB"/>
        </w:rPr>
        <w:t>at a time and place to be agreed mutually between the publisher</w:t>
      </w:r>
      <w:r w:rsidR="00C66CEB" w:rsidRPr="0059025B">
        <w:rPr>
          <w:rFonts w:ascii="Cambria" w:hAnsi="Cambria"/>
          <w:color w:val="000000" w:themeColor="text1"/>
          <w:lang w:val="en-GB"/>
        </w:rPr>
        <w:t>, author</w:t>
      </w:r>
      <w:r w:rsidR="000E62DB" w:rsidRPr="0059025B">
        <w:rPr>
          <w:rFonts w:ascii="Cambria" w:hAnsi="Cambria"/>
          <w:color w:val="000000" w:themeColor="text1"/>
          <w:lang w:val="en-GB"/>
        </w:rPr>
        <w:t>,</w:t>
      </w:r>
      <w:r w:rsidR="00C66CEB" w:rsidRPr="0059025B">
        <w:rPr>
          <w:rFonts w:ascii="Cambria" w:hAnsi="Cambria"/>
          <w:color w:val="000000" w:themeColor="text1"/>
          <w:lang w:val="en-GB"/>
        </w:rPr>
        <w:t xml:space="preserve"> </w:t>
      </w:r>
      <w:r w:rsidR="00873AD6" w:rsidRPr="0059025B">
        <w:rPr>
          <w:rFonts w:ascii="Cambria" w:hAnsi="Cambria"/>
          <w:color w:val="000000" w:themeColor="text1"/>
          <w:lang w:val="en-GB"/>
        </w:rPr>
        <w:t>and the Prize organisers</w:t>
      </w:r>
      <w:r w:rsidR="00C66CEB" w:rsidRPr="0059025B">
        <w:rPr>
          <w:rFonts w:ascii="Cambria" w:hAnsi="Cambria"/>
          <w:color w:val="000000" w:themeColor="text1"/>
          <w:lang w:val="en-GB"/>
        </w:rPr>
        <w:t>)</w:t>
      </w:r>
      <w:r w:rsidR="00873AD6" w:rsidRPr="0059025B">
        <w:rPr>
          <w:rFonts w:ascii="Cambria" w:hAnsi="Cambria"/>
          <w:color w:val="000000" w:themeColor="text1"/>
          <w:lang w:val="en-GB"/>
        </w:rPr>
        <w:t xml:space="preserve">, </w:t>
      </w:r>
      <w:proofErr w:type="gramStart"/>
      <w:r w:rsidR="00873AD6" w:rsidRPr="0059025B">
        <w:rPr>
          <w:rFonts w:ascii="Cambria" w:hAnsi="Cambria"/>
          <w:color w:val="000000" w:themeColor="text1"/>
          <w:lang w:val="en-GB"/>
        </w:rPr>
        <w:t>in order to</w:t>
      </w:r>
      <w:proofErr w:type="gramEnd"/>
      <w:r w:rsidR="00873AD6" w:rsidRPr="0059025B">
        <w:rPr>
          <w:rFonts w:ascii="Cambria" w:hAnsi="Cambria"/>
          <w:color w:val="000000" w:themeColor="text1"/>
          <w:lang w:val="en-GB"/>
        </w:rPr>
        <w:t xml:space="preserve"> promote both the </w:t>
      </w:r>
      <w:r w:rsidR="00114C2A" w:rsidRPr="0059025B">
        <w:rPr>
          <w:rFonts w:ascii="Cambria" w:hAnsi="Cambria"/>
          <w:color w:val="000000" w:themeColor="text1"/>
          <w:lang w:val="en-GB"/>
        </w:rPr>
        <w:t>shortlisted</w:t>
      </w:r>
      <w:r w:rsidR="00873AD6" w:rsidRPr="0059025B">
        <w:rPr>
          <w:rFonts w:ascii="Cambria" w:hAnsi="Cambria"/>
          <w:color w:val="000000" w:themeColor="text1"/>
          <w:lang w:val="en-GB"/>
        </w:rPr>
        <w:t xml:space="preserve"> title and the Highland Book Prize</w:t>
      </w:r>
      <w:r w:rsidR="00C66CEB" w:rsidRPr="0059025B">
        <w:rPr>
          <w:rFonts w:ascii="Cambria" w:hAnsi="Cambria"/>
          <w:color w:val="000000" w:themeColor="text1"/>
          <w:lang w:val="en-GB"/>
        </w:rPr>
        <w:t>. T</w:t>
      </w:r>
      <w:r w:rsidR="00873AD6" w:rsidRPr="0059025B">
        <w:rPr>
          <w:rFonts w:ascii="Cambria" w:hAnsi="Cambria"/>
          <w:color w:val="000000" w:themeColor="text1"/>
          <w:lang w:val="en-GB"/>
        </w:rPr>
        <w:t xml:space="preserve">he Prize organisers </w:t>
      </w:r>
      <w:r w:rsidR="00C66CEB" w:rsidRPr="0059025B">
        <w:rPr>
          <w:rFonts w:ascii="Cambria" w:hAnsi="Cambria"/>
          <w:color w:val="000000" w:themeColor="text1"/>
          <w:lang w:val="en-GB"/>
        </w:rPr>
        <w:t xml:space="preserve">agree to </w:t>
      </w:r>
      <w:r w:rsidR="00873AD6" w:rsidRPr="0059025B">
        <w:rPr>
          <w:rFonts w:ascii="Cambria" w:hAnsi="Cambria"/>
          <w:color w:val="000000" w:themeColor="text1"/>
          <w:lang w:val="en-GB"/>
        </w:rPr>
        <w:t xml:space="preserve">pay for reasonable travel and accommodation costs </w:t>
      </w:r>
      <w:r w:rsidR="00C66CEB" w:rsidRPr="0059025B">
        <w:rPr>
          <w:rFonts w:ascii="Cambria" w:hAnsi="Cambria"/>
          <w:color w:val="000000" w:themeColor="text1"/>
          <w:lang w:val="en-GB"/>
        </w:rPr>
        <w:t>associated with such an event</w:t>
      </w:r>
      <w:r w:rsidR="00F237C8" w:rsidRPr="0059025B">
        <w:rPr>
          <w:rFonts w:ascii="Cambria" w:hAnsi="Cambria"/>
          <w:color w:val="000000" w:themeColor="text1"/>
          <w:lang w:val="en-GB"/>
        </w:rPr>
        <w:t>. I</w:t>
      </w:r>
      <w:r w:rsidR="00C66CEB" w:rsidRPr="0059025B">
        <w:rPr>
          <w:rFonts w:ascii="Cambria" w:hAnsi="Cambria"/>
          <w:color w:val="000000" w:themeColor="text1"/>
          <w:lang w:val="en-GB"/>
        </w:rPr>
        <w:t>f it is deemed the au</w:t>
      </w:r>
      <w:r w:rsidR="00F237C8" w:rsidRPr="0059025B">
        <w:rPr>
          <w:rFonts w:ascii="Cambria" w:hAnsi="Cambria"/>
          <w:color w:val="000000" w:themeColor="text1"/>
          <w:lang w:val="en-GB"/>
        </w:rPr>
        <w:t>t</w:t>
      </w:r>
      <w:r w:rsidR="00C66CEB" w:rsidRPr="0059025B">
        <w:rPr>
          <w:rFonts w:ascii="Cambria" w:hAnsi="Cambria"/>
          <w:color w:val="000000" w:themeColor="text1"/>
          <w:lang w:val="en-GB"/>
        </w:rPr>
        <w:t xml:space="preserve">hor would require an appearance fee, it is anticipated that this would be financed by the </w:t>
      </w:r>
      <w:r w:rsidR="00873AD6" w:rsidRPr="0059025B">
        <w:rPr>
          <w:rFonts w:ascii="Cambria" w:hAnsi="Cambria"/>
          <w:color w:val="000000" w:themeColor="text1"/>
          <w:lang w:val="en-GB"/>
        </w:rPr>
        <w:t>publisher</w:t>
      </w:r>
      <w:r w:rsidR="00C66CEB" w:rsidRPr="0059025B">
        <w:rPr>
          <w:rFonts w:ascii="Cambria" w:hAnsi="Cambria"/>
          <w:color w:val="000000" w:themeColor="text1"/>
          <w:lang w:val="en-GB"/>
        </w:rPr>
        <w:t>.</w:t>
      </w:r>
      <w:r w:rsidR="00DD7720" w:rsidRPr="0059025B">
        <w:rPr>
          <w:rFonts w:ascii="Cambria" w:hAnsi="Cambria"/>
          <w:color w:val="000000" w:themeColor="text1"/>
          <w:lang w:val="en-GB"/>
        </w:rPr>
        <w:t xml:space="preserve"> </w:t>
      </w:r>
    </w:p>
    <w:p w14:paraId="4173C601" w14:textId="04A6E353" w:rsidR="00281891" w:rsidRPr="0059025B" w:rsidRDefault="00D1558A" w:rsidP="0059025B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contextualSpacing w:val="0"/>
        <w:rPr>
          <w:rFonts w:ascii="Cambria" w:eastAsia="Times New Roman" w:hAnsi="Cambria" w:cs="Times New Roman"/>
          <w:color w:val="000000" w:themeColor="text1"/>
        </w:rPr>
      </w:pPr>
      <w:r w:rsidRPr="0059025B">
        <w:rPr>
          <w:rFonts w:ascii="Cambria" w:eastAsia="Times New Roman" w:hAnsi="Cambria" w:cs="Times New Roman"/>
          <w:color w:val="000000" w:themeColor="text1"/>
        </w:rPr>
        <w:t>Judges and employees of organisations associated with the prize are not eligible to submit their work for consideration.</w:t>
      </w:r>
    </w:p>
    <w:p w14:paraId="6887FF1D" w14:textId="77777777" w:rsidR="00281891" w:rsidRPr="0059025B" w:rsidRDefault="00281891" w:rsidP="0059025B">
      <w:pPr>
        <w:pStyle w:val="ListParagraph"/>
        <w:spacing w:line="360" w:lineRule="auto"/>
        <w:rPr>
          <w:rFonts w:ascii="Cambria" w:eastAsia="Times New Roman" w:hAnsi="Cambria" w:cs="Times New Roman"/>
          <w:color w:val="000000" w:themeColor="text1"/>
        </w:rPr>
      </w:pPr>
    </w:p>
    <w:p w14:paraId="245E2684" w14:textId="34564D97" w:rsidR="00F15F15" w:rsidRPr="0059025B" w:rsidRDefault="00BB25CB" w:rsidP="0059025B">
      <w:pPr>
        <w:spacing w:line="360" w:lineRule="auto"/>
        <w:rPr>
          <w:rFonts w:ascii="Cambria" w:hAnsi="Cambria"/>
          <w:color w:val="000000" w:themeColor="text1"/>
        </w:rPr>
      </w:pPr>
      <w:r w:rsidRPr="0059025B">
        <w:rPr>
          <w:rFonts w:ascii="Cambria" w:hAnsi="Cambria"/>
          <w:color w:val="000000" w:themeColor="text1"/>
        </w:rPr>
        <w:t xml:space="preserve">To submit </w:t>
      </w:r>
      <w:r w:rsidR="00F4551F" w:rsidRPr="0059025B">
        <w:rPr>
          <w:rFonts w:ascii="Cambria" w:hAnsi="Cambria"/>
          <w:color w:val="000000" w:themeColor="text1"/>
        </w:rPr>
        <w:t>p</w:t>
      </w:r>
      <w:r w:rsidRPr="0059025B">
        <w:rPr>
          <w:rFonts w:ascii="Cambria" w:hAnsi="Cambria"/>
          <w:color w:val="000000" w:themeColor="text1"/>
        </w:rPr>
        <w:t>lease</w:t>
      </w:r>
      <w:r w:rsidR="00F4551F" w:rsidRPr="0059025B">
        <w:rPr>
          <w:rFonts w:ascii="Cambria" w:hAnsi="Cambria"/>
          <w:color w:val="000000" w:themeColor="text1"/>
        </w:rPr>
        <w:t xml:space="preserve"> read the following guidelines and</w:t>
      </w:r>
      <w:r w:rsidRPr="0059025B">
        <w:rPr>
          <w:rFonts w:ascii="Cambria" w:hAnsi="Cambria"/>
          <w:color w:val="000000" w:themeColor="text1"/>
        </w:rPr>
        <w:t xml:space="preserve"> complete the entry form below. </w:t>
      </w:r>
    </w:p>
    <w:p w14:paraId="47E1943A" w14:textId="7092B0B1" w:rsidR="00CE25BE" w:rsidRPr="0059025B" w:rsidRDefault="00281891" w:rsidP="0059025B">
      <w:pPr>
        <w:spacing w:line="360" w:lineRule="auto"/>
        <w:rPr>
          <w:rFonts w:ascii="Cambria" w:hAnsi="Cambria"/>
          <w:b/>
          <w:color w:val="000000" w:themeColor="text1"/>
          <w:u w:val="single"/>
        </w:rPr>
      </w:pPr>
      <w:r w:rsidRPr="0059025B">
        <w:rPr>
          <w:rFonts w:ascii="Cambria" w:hAnsi="Cambria"/>
          <w:color w:val="000000" w:themeColor="text1"/>
        </w:rPr>
        <w:t xml:space="preserve">For any further details or clarification please email </w:t>
      </w:r>
      <w:hyperlink r:id="rId10" w:history="1">
        <w:r w:rsidRPr="0059025B">
          <w:rPr>
            <w:rStyle w:val="Hyperlink"/>
            <w:rFonts w:ascii="Cambria" w:hAnsi="Cambria"/>
            <w:b/>
          </w:rPr>
          <w:t>highlandbookprize@moniackmhor.org.uk</w:t>
        </w:r>
      </w:hyperlink>
      <w:r w:rsidR="00CE25BE" w:rsidRPr="0059025B">
        <w:rPr>
          <w:rFonts w:ascii="Cambria" w:hAnsi="Cambria"/>
          <w:b/>
          <w:color w:val="000000" w:themeColor="text1"/>
          <w:u w:val="single"/>
        </w:rPr>
        <w:br w:type="page"/>
      </w:r>
    </w:p>
    <w:p w14:paraId="493A1110" w14:textId="208921C7" w:rsidR="00874AE5" w:rsidRPr="0059025B" w:rsidRDefault="00874AE5" w:rsidP="0059025B">
      <w:pPr>
        <w:spacing w:line="360" w:lineRule="auto"/>
        <w:rPr>
          <w:rFonts w:ascii="Cambria" w:eastAsiaTheme="minorHAnsi" w:hAnsi="Cambria" w:cstheme="minorBidi"/>
          <w:i/>
          <w:color w:val="000000" w:themeColor="text1"/>
        </w:rPr>
      </w:pPr>
      <w:r w:rsidRPr="0059025B">
        <w:rPr>
          <w:rFonts w:ascii="Cambria" w:hAnsi="Cambria"/>
          <w:b/>
          <w:color w:val="000000" w:themeColor="text1"/>
        </w:rPr>
        <w:lastRenderedPageBreak/>
        <w:t xml:space="preserve">Submitting a book </w:t>
      </w:r>
    </w:p>
    <w:p w14:paraId="0D76BC3B" w14:textId="77777777" w:rsidR="00C346DA" w:rsidRPr="0059025B" w:rsidRDefault="00C346DA" w:rsidP="0059025B">
      <w:pPr>
        <w:spacing w:line="360" w:lineRule="auto"/>
        <w:rPr>
          <w:rFonts w:ascii="Cambria" w:hAnsi="Cambria"/>
          <w:color w:val="000000" w:themeColor="text1"/>
        </w:rPr>
      </w:pPr>
    </w:p>
    <w:p w14:paraId="1B6A6FA0" w14:textId="57E91D85" w:rsidR="00DC7910" w:rsidRPr="0059025B" w:rsidRDefault="00F4551F" w:rsidP="0059025B">
      <w:pPr>
        <w:spacing w:line="360" w:lineRule="auto"/>
        <w:rPr>
          <w:rFonts w:ascii="Cambria" w:hAnsi="Cambria"/>
          <w:b/>
          <w:bCs/>
          <w:color w:val="0070C0"/>
          <w:u w:val="single"/>
        </w:rPr>
      </w:pPr>
      <w:r w:rsidRPr="0059025B">
        <w:rPr>
          <w:rFonts w:ascii="Cambria" w:hAnsi="Cambria"/>
          <w:color w:val="000000" w:themeColor="text1"/>
        </w:rPr>
        <w:t>Please find an entry form below</w:t>
      </w:r>
      <w:r w:rsidR="00D45A67" w:rsidRPr="0059025B">
        <w:rPr>
          <w:rFonts w:ascii="Cambria" w:hAnsi="Cambria"/>
          <w:color w:val="000000" w:themeColor="text1"/>
        </w:rPr>
        <w:t xml:space="preserve">, or download from </w:t>
      </w:r>
      <w:r w:rsidR="00C346DA" w:rsidRPr="0059025B">
        <w:rPr>
          <w:rFonts w:ascii="Cambria" w:hAnsi="Cambria"/>
          <w:color w:val="000000" w:themeColor="text1"/>
        </w:rPr>
        <w:t>our website</w:t>
      </w:r>
      <w:r w:rsidR="00A737B0" w:rsidRPr="0059025B">
        <w:rPr>
          <w:rFonts w:ascii="Cambria" w:hAnsi="Cambria"/>
          <w:color w:val="000000" w:themeColor="text1"/>
        </w:rPr>
        <w:t>:</w:t>
      </w:r>
      <w:r w:rsidR="00C346DA" w:rsidRPr="0059025B">
        <w:rPr>
          <w:rFonts w:ascii="Cambria" w:hAnsi="Cambria"/>
          <w:b/>
          <w:bCs/>
          <w:color w:val="0070C0"/>
        </w:rPr>
        <w:t xml:space="preserve"> </w:t>
      </w:r>
      <w:hyperlink r:id="rId11" w:history="1">
        <w:r w:rsidR="00C346DA" w:rsidRPr="0059025B">
          <w:rPr>
            <w:rFonts w:ascii="Cambria" w:hAnsi="Cambria"/>
            <w:b/>
            <w:bCs/>
            <w:color w:val="0070C0"/>
            <w:u w:val="single"/>
          </w:rPr>
          <w:t>http://www.highlandbookprize.org.uk/apply/</w:t>
        </w:r>
      </w:hyperlink>
    </w:p>
    <w:p w14:paraId="09D80374" w14:textId="77777777" w:rsidR="00B91379" w:rsidRPr="0059025B" w:rsidRDefault="00B91379" w:rsidP="0059025B">
      <w:pPr>
        <w:spacing w:line="360" w:lineRule="auto"/>
        <w:rPr>
          <w:rFonts w:ascii="Cambria" w:hAnsi="Cambria"/>
          <w:b/>
          <w:bCs/>
          <w:color w:val="0070C0"/>
          <w:u w:val="single"/>
        </w:rPr>
      </w:pPr>
    </w:p>
    <w:p w14:paraId="14B24696" w14:textId="057F2D7C" w:rsidR="00B91379" w:rsidRPr="0059025B" w:rsidRDefault="00B91379" w:rsidP="0059025B">
      <w:pPr>
        <w:spacing w:line="360" w:lineRule="auto"/>
        <w:rPr>
          <w:rFonts w:ascii="Cambria" w:hAnsi="Cambria"/>
          <w:b/>
          <w:color w:val="000000" w:themeColor="text1"/>
        </w:rPr>
      </w:pPr>
      <w:r w:rsidRPr="0059025B">
        <w:rPr>
          <w:rFonts w:ascii="Cambria" w:hAnsi="Cambria"/>
          <w:b/>
          <w:bCs/>
          <w:color w:val="000000" w:themeColor="text1"/>
        </w:rPr>
        <w:t xml:space="preserve">We would encourage submission </w:t>
      </w:r>
      <w:r w:rsidR="0059025B">
        <w:rPr>
          <w:rFonts w:ascii="Cambria" w:hAnsi="Cambria"/>
          <w:b/>
          <w:bCs/>
          <w:color w:val="000000" w:themeColor="text1"/>
        </w:rPr>
        <w:t>as early as possible</w:t>
      </w:r>
      <w:r w:rsidRPr="0059025B">
        <w:rPr>
          <w:rFonts w:ascii="Cambria" w:hAnsi="Cambria"/>
          <w:color w:val="000000" w:themeColor="text1"/>
        </w:rPr>
        <w:t>, dates below:</w:t>
      </w:r>
    </w:p>
    <w:p w14:paraId="0070D0F7" w14:textId="51AD872F" w:rsidR="00D911CD" w:rsidRPr="0059025B" w:rsidRDefault="00974F28" w:rsidP="0059025B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</w:rPr>
      </w:pPr>
      <w:r w:rsidRPr="0059025B">
        <w:rPr>
          <w:rFonts w:ascii="Cambria" w:hAnsi="Cambria"/>
        </w:rPr>
        <w:t>Monday</w:t>
      </w:r>
      <w:r w:rsidR="00D911CD" w:rsidRPr="0059025B">
        <w:rPr>
          <w:rFonts w:ascii="Cambria" w:hAnsi="Cambria"/>
        </w:rPr>
        <w:t xml:space="preserve"> </w:t>
      </w:r>
      <w:r w:rsidR="00B91379" w:rsidRPr="0059025B">
        <w:rPr>
          <w:rFonts w:ascii="Cambria" w:hAnsi="Cambria"/>
        </w:rPr>
        <w:t>26th</w:t>
      </w:r>
      <w:r w:rsidR="00D911CD" w:rsidRPr="0059025B">
        <w:rPr>
          <w:rFonts w:ascii="Cambria" w:hAnsi="Cambria"/>
        </w:rPr>
        <w:t xml:space="preserve"> June 202</w:t>
      </w:r>
      <w:r w:rsidR="00B91379" w:rsidRPr="0059025B">
        <w:rPr>
          <w:rFonts w:ascii="Cambria" w:hAnsi="Cambria"/>
        </w:rPr>
        <w:t>3</w:t>
      </w:r>
      <w:r w:rsidR="004548C1" w:rsidRPr="0059025B">
        <w:rPr>
          <w:rFonts w:ascii="Cambria" w:hAnsi="Cambria"/>
        </w:rPr>
        <w:tab/>
      </w:r>
      <w:r w:rsidR="004548C1" w:rsidRPr="0059025B">
        <w:rPr>
          <w:rFonts w:ascii="Cambria" w:hAnsi="Cambria"/>
        </w:rPr>
        <w:tab/>
      </w:r>
      <w:r w:rsidR="004548C1" w:rsidRPr="0059025B">
        <w:rPr>
          <w:rFonts w:ascii="Cambria" w:hAnsi="Cambria"/>
        </w:rPr>
        <w:tab/>
      </w:r>
      <w:r w:rsidR="00D911CD" w:rsidRPr="0059025B">
        <w:rPr>
          <w:rFonts w:ascii="Cambria" w:hAnsi="Cambria"/>
        </w:rPr>
        <w:t>Entries open</w:t>
      </w:r>
      <w:r w:rsidR="00F530AE" w:rsidRPr="0059025B">
        <w:rPr>
          <w:rFonts w:ascii="Cambria" w:hAnsi="Cambria"/>
        </w:rPr>
        <w:t xml:space="preserve"> </w:t>
      </w:r>
    </w:p>
    <w:p w14:paraId="030D3800" w14:textId="37CD5140" w:rsidR="00D911CD" w:rsidRPr="0059025B" w:rsidRDefault="00B91379" w:rsidP="0059025B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</w:rPr>
      </w:pPr>
      <w:r w:rsidRPr="0059025B">
        <w:rPr>
          <w:rFonts w:ascii="Cambria" w:hAnsi="Cambria"/>
        </w:rPr>
        <w:t>Monday 4</w:t>
      </w:r>
      <w:r w:rsidRPr="0059025B">
        <w:rPr>
          <w:rFonts w:ascii="Cambria" w:hAnsi="Cambria"/>
          <w:vertAlign w:val="superscript"/>
        </w:rPr>
        <w:t>th</w:t>
      </w:r>
      <w:r w:rsidRPr="0059025B">
        <w:rPr>
          <w:rFonts w:ascii="Cambria" w:hAnsi="Cambria"/>
        </w:rPr>
        <w:t xml:space="preserve"> September</w:t>
      </w:r>
      <w:r w:rsidR="00D911CD" w:rsidRPr="0059025B">
        <w:rPr>
          <w:rFonts w:ascii="Cambria" w:hAnsi="Cambria"/>
        </w:rPr>
        <w:t xml:space="preserve"> 202</w:t>
      </w:r>
      <w:r w:rsidRPr="0059025B">
        <w:rPr>
          <w:rFonts w:ascii="Cambria" w:hAnsi="Cambria"/>
        </w:rPr>
        <w:t>3</w:t>
      </w:r>
      <w:r w:rsidR="00D911CD" w:rsidRPr="0059025B">
        <w:rPr>
          <w:rFonts w:ascii="Cambria" w:hAnsi="Cambria"/>
        </w:rPr>
        <w:tab/>
      </w:r>
      <w:r w:rsidR="00D911CD" w:rsidRPr="0059025B">
        <w:rPr>
          <w:rFonts w:ascii="Cambria" w:hAnsi="Cambria"/>
        </w:rPr>
        <w:tab/>
        <w:t xml:space="preserve">Entries close at </w:t>
      </w:r>
      <w:r w:rsidR="00974F28" w:rsidRPr="0059025B">
        <w:rPr>
          <w:rFonts w:ascii="Cambria" w:hAnsi="Cambria"/>
        </w:rPr>
        <w:t>5p</w:t>
      </w:r>
      <w:r w:rsidR="00D911CD" w:rsidRPr="0059025B">
        <w:rPr>
          <w:rFonts w:ascii="Cambria" w:hAnsi="Cambria"/>
        </w:rPr>
        <w:t>m</w:t>
      </w:r>
    </w:p>
    <w:p w14:paraId="7004BADF" w14:textId="77777777" w:rsidR="00AA35C7" w:rsidRPr="0059025B" w:rsidRDefault="00AA35C7" w:rsidP="0059025B">
      <w:pPr>
        <w:spacing w:line="360" w:lineRule="auto"/>
        <w:rPr>
          <w:rFonts w:ascii="Cambria" w:hAnsi="Cambria"/>
          <w:color w:val="000000" w:themeColor="text1"/>
          <w:highlight w:val="yellow"/>
        </w:rPr>
      </w:pPr>
    </w:p>
    <w:p w14:paraId="0570832E" w14:textId="1DBA64B0" w:rsidR="003A10D4" w:rsidRPr="0059025B" w:rsidRDefault="003A10D4" w:rsidP="0059025B">
      <w:pPr>
        <w:spacing w:line="360" w:lineRule="auto"/>
        <w:rPr>
          <w:rFonts w:ascii="Cambria" w:hAnsi="Cambria"/>
          <w:color w:val="000000" w:themeColor="text1"/>
        </w:rPr>
      </w:pPr>
      <w:r w:rsidRPr="0059025B">
        <w:rPr>
          <w:rFonts w:ascii="Cambria" w:hAnsi="Cambria"/>
          <w:color w:val="000000" w:themeColor="text1"/>
        </w:rPr>
        <w:t xml:space="preserve">Entries </w:t>
      </w:r>
      <w:r w:rsidR="00865374" w:rsidRPr="0059025B">
        <w:rPr>
          <w:rFonts w:ascii="Cambria" w:hAnsi="Cambria"/>
          <w:color w:val="000000" w:themeColor="text1"/>
        </w:rPr>
        <w:t xml:space="preserve">must be submitted by email to </w:t>
      </w:r>
      <w:hyperlink r:id="rId12">
        <w:r w:rsidR="00316B3C" w:rsidRPr="0059025B">
          <w:rPr>
            <w:rStyle w:val="Hyperlink"/>
            <w:rFonts w:ascii="Cambria" w:hAnsi="Cambria"/>
            <w:b/>
            <w:bCs/>
          </w:rPr>
          <w:t>highlandbookprize@moniackmhor.org.uk</w:t>
        </w:r>
      </w:hyperlink>
      <w:r w:rsidR="00865374" w:rsidRPr="0059025B">
        <w:rPr>
          <w:rFonts w:ascii="Cambria" w:hAnsi="Cambria"/>
          <w:color w:val="000000" w:themeColor="text1"/>
        </w:rPr>
        <w:t xml:space="preserve"> by </w:t>
      </w:r>
      <w:r w:rsidR="00974F28" w:rsidRPr="0059025B">
        <w:rPr>
          <w:rFonts w:ascii="Cambria" w:hAnsi="Cambria"/>
          <w:color w:val="000000" w:themeColor="text1"/>
        </w:rPr>
        <w:t>5p</w:t>
      </w:r>
      <w:r w:rsidR="00865374" w:rsidRPr="0059025B">
        <w:rPr>
          <w:rFonts w:ascii="Cambria" w:hAnsi="Cambria"/>
          <w:color w:val="000000" w:themeColor="text1"/>
        </w:rPr>
        <w:t xml:space="preserve">m on </w:t>
      </w:r>
      <w:r w:rsidR="00B91379" w:rsidRPr="0059025B">
        <w:rPr>
          <w:rFonts w:ascii="Cambria" w:hAnsi="Cambria"/>
          <w:color w:val="000000" w:themeColor="text1"/>
        </w:rPr>
        <w:t>Monday 4</w:t>
      </w:r>
      <w:r w:rsidR="00B91379" w:rsidRPr="0059025B">
        <w:rPr>
          <w:rFonts w:ascii="Cambria" w:hAnsi="Cambria"/>
          <w:color w:val="000000" w:themeColor="text1"/>
          <w:vertAlign w:val="superscript"/>
        </w:rPr>
        <w:t>th</w:t>
      </w:r>
      <w:r w:rsidR="00B91379" w:rsidRPr="0059025B">
        <w:rPr>
          <w:rFonts w:ascii="Cambria" w:hAnsi="Cambria"/>
          <w:color w:val="000000" w:themeColor="text1"/>
        </w:rPr>
        <w:t xml:space="preserve"> September</w:t>
      </w:r>
      <w:r w:rsidRPr="0059025B">
        <w:rPr>
          <w:rFonts w:ascii="Cambria" w:hAnsi="Cambria"/>
          <w:color w:val="000000" w:themeColor="text1"/>
        </w:rPr>
        <w:t xml:space="preserve"> 202</w:t>
      </w:r>
      <w:r w:rsidR="00B91379" w:rsidRPr="0059025B">
        <w:rPr>
          <w:rFonts w:ascii="Cambria" w:hAnsi="Cambria"/>
          <w:color w:val="000000" w:themeColor="text1"/>
        </w:rPr>
        <w:t>3</w:t>
      </w:r>
      <w:r w:rsidRPr="0059025B">
        <w:rPr>
          <w:rFonts w:ascii="Cambria" w:hAnsi="Cambria"/>
          <w:color w:val="000000" w:themeColor="text1"/>
        </w:rPr>
        <w:t>. For queries regarding late entries please contact us via email.</w:t>
      </w:r>
      <w:r w:rsidR="004F7B58" w:rsidRPr="0059025B">
        <w:rPr>
          <w:rFonts w:ascii="Cambria" w:hAnsi="Cambria"/>
          <w:color w:val="000000" w:themeColor="text1"/>
        </w:rPr>
        <w:t xml:space="preserve"> Entries must include: </w:t>
      </w:r>
    </w:p>
    <w:p w14:paraId="7D3BF38C" w14:textId="7FFB3D90" w:rsidR="004F7B58" w:rsidRPr="0059025B" w:rsidRDefault="004F7B58" w:rsidP="0059025B">
      <w:pPr>
        <w:spacing w:line="360" w:lineRule="auto"/>
        <w:rPr>
          <w:rFonts w:ascii="Cambria" w:hAnsi="Cambria"/>
          <w:color w:val="000000" w:themeColor="text1"/>
        </w:rPr>
      </w:pPr>
    </w:p>
    <w:p w14:paraId="47A55876" w14:textId="0EA16ADC" w:rsidR="004329D0" w:rsidRPr="0059025B" w:rsidRDefault="00A737B0" w:rsidP="0059025B">
      <w:pPr>
        <w:pStyle w:val="ListParagraph"/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59025B">
        <w:rPr>
          <w:rFonts w:ascii="Cambria" w:hAnsi="Cambria"/>
          <w:color w:val="000000" w:themeColor="text1"/>
          <w:lang w:val="en-GB"/>
        </w:rPr>
        <w:t>C</w:t>
      </w:r>
      <w:r w:rsidR="004F7B58" w:rsidRPr="0059025B">
        <w:rPr>
          <w:rFonts w:ascii="Cambria" w:hAnsi="Cambria"/>
          <w:color w:val="000000" w:themeColor="text1"/>
          <w:lang w:val="en-GB"/>
        </w:rPr>
        <w:t>ompleted entry form</w:t>
      </w:r>
      <w:r w:rsidR="00670106" w:rsidRPr="0059025B">
        <w:rPr>
          <w:rFonts w:ascii="Cambria" w:hAnsi="Cambria"/>
          <w:color w:val="000000" w:themeColor="text1"/>
          <w:lang w:val="en-GB"/>
        </w:rPr>
        <w:t xml:space="preserve"> </w:t>
      </w:r>
      <w:r w:rsidR="00E769CC" w:rsidRPr="0059025B">
        <w:rPr>
          <w:rFonts w:ascii="Cambria" w:hAnsi="Cambria"/>
          <w:color w:val="000000" w:themeColor="text1"/>
          <w:lang w:val="en-GB"/>
        </w:rPr>
        <w:t>(see below)</w:t>
      </w:r>
    </w:p>
    <w:p w14:paraId="6BE7E6CB" w14:textId="670D9068" w:rsidR="00D911CD" w:rsidRPr="0059025B" w:rsidRDefault="00857B19" w:rsidP="0059025B">
      <w:pPr>
        <w:pStyle w:val="ListParagraph"/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59025B">
        <w:rPr>
          <w:rFonts w:ascii="Cambria" w:hAnsi="Cambria"/>
          <w:color w:val="000000" w:themeColor="text1"/>
          <w:lang w:val="en-GB"/>
        </w:rPr>
        <w:t>PDF</w:t>
      </w:r>
      <w:r w:rsidR="00D911CD" w:rsidRPr="0059025B">
        <w:rPr>
          <w:rFonts w:ascii="Cambria" w:hAnsi="Cambria"/>
          <w:color w:val="000000" w:themeColor="text1"/>
          <w:lang w:val="en-GB"/>
        </w:rPr>
        <w:t xml:space="preserve"> of the title, including</w:t>
      </w:r>
      <w:r w:rsidR="005C601F" w:rsidRPr="0059025B">
        <w:rPr>
          <w:rFonts w:ascii="Cambria" w:hAnsi="Cambria"/>
          <w:color w:val="000000" w:themeColor="text1"/>
          <w:lang w:val="en-GB"/>
        </w:rPr>
        <w:t xml:space="preserve"> e-book</w:t>
      </w:r>
      <w:r w:rsidR="00AD7108" w:rsidRPr="0059025B">
        <w:rPr>
          <w:rFonts w:ascii="Cambria" w:hAnsi="Cambria"/>
          <w:color w:val="000000" w:themeColor="text1"/>
          <w:lang w:val="en-GB"/>
        </w:rPr>
        <w:t xml:space="preserve"> </w:t>
      </w:r>
      <w:r w:rsidR="00D911CD" w:rsidRPr="0059025B">
        <w:rPr>
          <w:rFonts w:ascii="Cambria" w:hAnsi="Cambria"/>
          <w:color w:val="000000" w:themeColor="text1"/>
          <w:lang w:val="en-GB"/>
        </w:rPr>
        <w:t xml:space="preserve">and Mobi </w:t>
      </w:r>
      <w:r w:rsidR="00AD7108" w:rsidRPr="0059025B">
        <w:rPr>
          <w:rFonts w:ascii="Cambria" w:hAnsi="Cambria"/>
          <w:color w:val="000000" w:themeColor="text1"/>
          <w:lang w:val="en-GB"/>
        </w:rPr>
        <w:t>version</w:t>
      </w:r>
      <w:r w:rsidR="00670106" w:rsidRPr="0059025B">
        <w:rPr>
          <w:rFonts w:ascii="Cambria" w:hAnsi="Cambria"/>
          <w:color w:val="000000" w:themeColor="text1"/>
          <w:lang w:val="en-GB"/>
        </w:rPr>
        <w:t>s</w:t>
      </w:r>
      <w:r w:rsidR="00AD7108" w:rsidRPr="0059025B">
        <w:rPr>
          <w:rFonts w:ascii="Cambria" w:hAnsi="Cambria"/>
          <w:color w:val="000000" w:themeColor="text1"/>
          <w:lang w:val="en-GB"/>
        </w:rPr>
        <w:t xml:space="preserve"> </w:t>
      </w:r>
      <w:r w:rsidR="00D911CD" w:rsidRPr="0059025B">
        <w:rPr>
          <w:rFonts w:ascii="Cambria" w:hAnsi="Cambria"/>
          <w:color w:val="000000" w:themeColor="text1"/>
          <w:lang w:val="en-GB"/>
        </w:rPr>
        <w:t>where available</w:t>
      </w:r>
      <w:r w:rsidR="00AD7108" w:rsidRPr="0059025B">
        <w:rPr>
          <w:rFonts w:ascii="Cambria" w:hAnsi="Cambria"/>
          <w:color w:val="000000" w:themeColor="text1"/>
          <w:lang w:val="en-GB"/>
        </w:rPr>
        <w:t xml:space="preserve">, </w:t>
      </w:r>
      <w:r w:rsidR="00A737B0" w:rsidRPr="0059025B">
        <w:rPr>
          <w:rFonts w:ascii="Cambria" w:hAnsi="Cambria"/>
          <w:color w:val="000000" w:themeColor="text1"/>
          <w:lang w:val="en-GB"/>
        </w:rPr>
        <w:t>clearly named</w:t>
      </w:r>
      <w:r w:rsidR="00D45A67" w:rsidRPr="0059025B">
        <w:rPr>
          <w:rFonts w:ascii="Cambria" w:hAnsi="Cambria"/>
          <w:color w:val="000000" w:themeColor="text1"/>
          <w:lang w:val="en-GB"/>
        </w:rPr>
        <w:t xml:space="preserve"> as below</w:t>
      </w:r>
      <w:r w:rsidR="00D911CD" w:rsidRPr="0059025B">
        <w:rPr>
          <w:rFonts w:ascii="Cambria" w:hAnsi="Cambria"/>
          <w:color w:val="000000" w:themeColor="text1"/>
          <w:lang w:val="en-GB"/>
        </w:rPr>
        <w:t>.</w:t>
      </w:r>
    </w:p>
    <w:p w14:paraId="316D59A6" w14:textId="0963F304" w:rsidR="00686F4E" w:rsidRPr="0059025B" w:rsidRDefault="00D911CD" w:rsidP="0059025B">
      <w:pPr>
        <w:pStyle w:val="ListParagraph"/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59025B">
        <w:rPr>
          <w:rFonts w:ascii="Cambria" w:hAnsi="Cambria"/>
          <w:color w:val="000000" w:themeColor="text1"/>
          <w:lang w:val="en-GB"/>
        </w:rPr>
        <w:t>Please ensure there are</w:t>
      </w:r>
      <w:r w:rsidRPr="0059025B">
        <w:rPr>
          <w:rFonts w:ascii="Cambria" w:hAnsi="Cambria"/>
          <w:b/>
          <w:bCs/>
          <w:color w:val="000000" w:themeColor="text1"/>
          <w:lang w:val="en-GB"/>
        </w:rPr>
        <w:t xml:space="preserve"> no</w:t>
      </w:r>
      <w:r w:rsidR="00686F4E" w:rsidRPr="0059025B">
        <w:rPr>
          <w:rFonts w:ascii="Cambria" w:hAnsi="Cambria"/>
          <w:b/>
          <w:bCs/>
          <w:color w:val="000000" w:themeColor="text1"/>
          <w:lang w:val="en-GB"/>
        </w:rPr>
        <w:t xml:space="preserve"> registration or crop marks</w:t>
      </w:r>
      <w:r w:rsidRPr="0059025B">
        <w:rPr>
          <w:rFonts w:ascii="Cambria" w:hAnsi="Cambria"/>
          <w:b/>
          <w:bCs/>
          <w:color w:val="000000" w:themeColor="text1"/>
          <w:lang w:val="en-GB"/>
        </w:rPr>
        <w:t xml:space="preserve"> within the PDF</w:t>
      </w:r>
      <w:r w:rsidR="00686F4E" w:rsidRPr="0059025B">
        <w:rPr>
          <w:rFonts w:ascii="Cambria" w:hAnsi="Cambria"/>
          <w:color w:val="000000" w:themeColor="text1"/>
          <w:lang w:val="en-GB"/>
        </w:rPr>
        <w:t>.</w:t>
      </w:r>
      <w:r w:rsidRPr="0059025B">
        <w:rPr>
          <w:rFonts w:ascii="Cambria" w:hAnsi="Cambria"/>
          <w:color w:val="000000" w:themeColor="text1"/>
          <w:lang w:val="en-GB"/>
        </w:rPr>
        <w:t xml:space="preserve"> This can make it difficult to read on certain devices.</w:t>
      </w:r>
      <w:r w:rsidR="00686F4E" w:rsidRPr="0059025B">
        <w:rPr>
          <w:rFonts w:ascii="Cambria" w:hAnsi="Cambria"/>
          <w:color w:val="000000" w:themeColor="text1"/>
          <w:lang w:val="en-GB"/>
        </w:rPr>
        <w:t xml:space="preserve"> </w:t>
      </w:r>
      <w:r w:rsidR="00D45A67" w:rsidRPr="0059025B">
        <w:rPr>
          <w:rFonts w:ascii="Cambria" w:hAnsi="Cambria"/>
          <w:bCs/>
          <w:color w:val="000000" w:themeColor="text1"/>
        </w:rPr>
        <w:t>Please keep file sizes to a minimum, thank you.</w:t>
      </w:r>
    </w:p>
    <w:p w14:paraId="70E6B9AF" w14:textId="251E00A1" w:rsidR="00E769CC" w:rsidRPr="0059025B" w:rsidRDefault="00C346DA" w:rsidP="0059025B">
      <w:pPr>
        <w:pStyle w:val="ListParagraph"/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59025B">
        <w:rPr>
          <w:rFonts w:ascii="Cambria" w:hAnsi="Cambria"/>
          <w:color w:val="000000" w:themeColor="text1"/>
          <w:lang w:val="en-GB"/>
        </w:rPr>
        <w:t xml:space="preserve">Please </w:t>
      </w:r>
      <w:r w:rsidR="00841AC5" w:rsidRPr="0059025B">
        <w:rPr>
          <w:rFonts w:ascii="Cambria" w:hAnsi="Cambria"/>
          <w:color w:val="000000" w:themeColor="text1"/>
          <w:lang w:val="en-GB"/>
        </w:rPr>
        <w:t>let us know if an</w:t>
      </w:r>
      <w:r w:rsidR="00AD7108" w:rsidRPr="0059025B">
        <w:rPr>
          <w:rFonts w:ascii="Cambria" w:hAnsi="Cambria"/>
          <w:color w:val="000000" w:themeColor="text1"/>
          <w:lang w:val="en-GB"/>
        </w:rPr>
        <w:t xml:space="preserve"> audio version</w:t>
      </w:r>
      <w:r w:rsidR="005C601F" w:rsidRPr="0059025B">
        <w:rPr>
          <w:rFonts w:ascii="Cambria" w:hAnsi="Cambria"/>
          <w:color w:val="000000" w:themeColor="text1"/>
          <w:lang w:val="en-GB"/>
        </w:rPr>
        <w:t xml:space="preserve"> </w:t>
      </w:r>
      <w:r w:rsidRPr="0059025B">
        <w:rPr>
          <w:rFonts w:ascii="Cambria" w:hAnsi="Cambria"/>
          <w:color w:val="000000" w:themeColor="text1"/>
          <w:lang w:val="en-GB"/>
        </w:rPr>
        <w:t xml:space="preserve">of the title </w:t>
      </w:r>
      <w:r w:rsidR="00841AC5" w:rsidRPr="0059025B">
        <w:rPr>
          <w:rFonts w:ascii="Cambria" w:hAnsi="Cambria"/>
          <w:color w:val="000000" w:themeColor="text1"/>
          <w:lang w:val="en-GB"/>
        </w:rPr>
        <w:t xml:space="preserve">can be made </w:t>
      </w:r>
      <w:r w:rsidR="005C601F" w:rsidRPr="0059025B">
        <w:rPr>
          <w:rFonts w:ascii="Cambria" w:hAnsi="Cambria"/>
          <w:color w:val="000000" w:themeColor="text1"/>
          <w:lang w:val="en-GB"/>
        </w:rPr>
        <w:t>available</w:t>
      </w:r>
      <w:r w:rsidR="00DD462A" w:rsidRPr="0059025B">
        <w:rPr>
          <w:rFonts w:ascii="Cambria" w:hAnsi="Cambria"/>
          <w:color w:val="000000" w:themeColor="text1"/>
          <w:lang w:val="en-GB"/>
        </w:rPr>
        <w:t>.</w:t>
      </w:r>
    </w:p>
    <w:p w14:paraId="2126BF7D" w14:textId="668CD362" w:rsidR="009D439F" w:rsidRPr="0059025B" w:rsidRDefault="009D439F" w:rsidP="0059025B">
      <w:pPr>
        <w:spacing w:line="360" w:lineRule="auto"/>
        <w:rPr>
          <w:rFonts w:ascii="Cambria" w:hAnsi="Cambria"/>
          <w:b/>
          <w:color w:val="000000" w:themeColor="text1"/>
        </w:rPr>
      </w:pPr>
    </w:p>
    <w:p w14:paraId="4396408D" w14:textId="65B6850F" w:rsidR="009D439F" w:rsidRPr="0059025B" w:rsidRDefault="009D439F" w:rsidP="0059025B">
      <w:pPr>
        <w:spacing w:line="360" w:lineRule="auto"/>
        <w:rPr>
          <w:rFonts w:ascii="Cambria" w:hAnsi="Cambria"/>
          <w:bCs/>
          <w:color w:val="000000" w:themeColor="text1"/>
        </w:rPr>
      </w:pPr>
      <w:r w:rsidRPr="0059025B">
        <w:rPr>
          <w:rFonts w:ascii="Cambria" w:hAnsi="Cambria"/>
          <w:bCs/>
          <w:color w:val="000000" w:themeColor="text1"/>
        </w:rPr>
        <w:t>Please use the following naming convention when saving entry form</w:t>
      </w:r>
      <w:r w:rsidR="0019478C" w:rsidRPr="0059025B">
        <w:rPr>
          <w:rFonts w:ascii="Cambria" w:hAnsi="Cambria"/>
          <w:bCs/>
          <w:color w:val="000000" w:themeColor="text1"/>
        </w:rPr>
        <w:t>s</w:t>
      </w:r>
      <w:r w:rsidRPr="0059025B">
        <w:rPr>
          <w:rFonts w:ascii="Cambria" w:hAnsi="Cambria"/>
          <w:bCs/>
          <w:color w:val="000000" w:themeColor="text1"/>
        </w:rPr>
        <w:t xml:space="preserve"> and </w:t>
      </w:r>
      <w:r w:rsidR="004716FB" w:rsidRPr="0059025B">
        <w:rPr>
          <w:rFonts w:ascii="Cambria" w:hAnsi="Cambria"/>
          <w:bCs/>
          <w:color w:val="000000" w:themeColor="text1"/>
        </w:rPr>
        <w:t>PDF</w:t>
      </w:r>
      <w:r w:rsidR="0019478C" w:rsidRPr="0059025B">
        <w:rPr>
          <w:rFonts w:ascii="Cambria" w:hAnsi="Cambria"/>
          <w:bCs/>
          <w:color w:val="000000" w:themeColor="text1"/>
        </w:rPr>
        <w:t>s</w:t>
      </w:r>
      <w:r w:rsidR="00D45A67" w:rsidRPr="0059025B">
        <w:rPr>
          <w:rFonts w:ascii="Cambria" w:hAnsi="Cambria"/>
          <w:bCs/>
          <w:color w:val="000000" w:themeColor="text1"/>
        </w:rPr>
        <w:t>.</w:t>
      </w:r>
    </w:p>
    <w:p w14:paraId="57149CC6" w14:textId="58E008B6" w:rsidR="004716FB" w:rsidRPr="0059025B" w:rsidRDefault="004716FB" w:rsidP="0059025B">
      <w:pPr>
        <w:spacing w:line="360" w:lineRule="auto"/>
        <w:rPr>
          <w:rFonts w:ascii="Cambria" w:hAnsi="Cambria"/>
          <w:b/>
          <w:color w:val="000000" w:themeColor="text1"/>
        </w:rPr>
      </w:pPr>
    </w:p>
    <w:p w14:paraId="25BB1239" w14:textId="7DD064D3" w:rsidR="00793A43" w:rsidRPr="0059025B" w:rsidRDefault="00793A43" w:rsidP="0059025B">
      <w:pPr>
        <w:spacing w:line="360" w:lineRule="auto"/>
        <w:rPr>
          <w:rFonts w:ascii="Cambria" w:hAnsi="Cambria"/>
          <w:b/>
          <w:color w:val="000000" w:themeColor="text1"/>
        </w:rPr>
      </w:pPr>
      <w:r w:rsidRPr="0059025B">
        <w:rPr>
          <w:rFonts w:ascii="Cambria" w:hAnsi="Cambria"/>
          <w:b/>
          <w:color w:val="000000" w:themeColor="text1"/>
        </w:rPr>
        <w:t>Entry Forms</w:t>
      </w:r>
      <w:r w:rsidRPr="0059025B">
        <w:rPr>
          <w:rFonts w:ascii="Cambria" w:hAnsi="Cambria"/>
          <w:b/>
          <w:color w:val="000000" w:themeColor="text1"/>
        </w:rPr>
        <w:tab/>
      </w:r>
      <w:proofErr w:type="spellStart"/>
      <w:r w:rsidRPr="0059025B">
        <w:rPr>
          <w:rFonts w:ascii="Cambria" w:hAnsi="Cambria"/>
          <w:color w:val="000000" w:themeColor="text1"/>
        </w:rPr>
        <w:t>Title_Auther_Publisher</w:t>
      </w:r>
      <w:r w:rsidR="0019478C" w:rsidRPr="0059025B">
        <w:rPr>
          <w:rFonts w:ascii="Cambria" w:hAnsi="Cambria"/>
          <w:color w:val="000000" w:themeColor="text1"/>
        </w:rPr>
        <w:t>_</w:t>
      </w:r>
      <w:r w:rsidR="000F5D99" w:rsidRPr="0059025B">
        <w:rPr>
          <w:rFonts w:ascii="Cambria" w:hAnsi="Cambria"/>
          <w:color w:val="000000" w:themeColor="text1"/>
        </w:rPr>
        <w:t>entryform</w:t>
      </w:r>
      <w:proofErr w:type="spellEnd"/>
    </w:p>
    <w:p w14:paraId="1254FC7A" w14:textId="75975912" w:rsidR="00E907A9" w:rsidRPr="0059025B" w:rsidRDefault="004716FB" w:rsidP="0059025B">
      <w:pPr>
        <w:spacing w:line="360" w:lineRule="auto"/>
        <w:rPr>
          <w:rFonts w:ascii="Cambria" w:hAnsi="Cambria"/>
          <w:b/>
          <w:color w:val="000000" w:themeColor="text1"/>
        </w:rPr>
      </w:pPr>
      <w:r w:rsidRPr="0059025B">
        <w:rPr>
          <w:rFonts w:ascii="Cambria" w:hAnsi="Cambria"/>
          <w:b/>
          <w:color w:val="000000" w:themeColor="text1"/>
        </w:rPr>
        <w:t>Books</w:t>
      </w:r>
      <w:r w:rsidRPr="0059025B">
        <w:rPr>
          <w:rFonts w:ascii="Cambria" w:hAnsi="Cambria"/>
          <w:b/>
          <w:color w:val="000000" w:themeColor="text1"/>
        </w:rPr>
        <w:tab/>
      </w:r>
      <w:r w:rsidRPr="0059025B">
        <w:rPr>
          <w:rFonts w:ascii="Cambria" w:hAnsi="Cambria"/>
          <w:b/>
          <w:color w:val="000000" w:themeColor="text1"/>
        </w:rPr>
        <w:tab/>
      </w:r>
      <w:proofErr w:type="spellStart"/>
      <w:r w:rsidRPr="0059025B">
        <w:rPr>
          <w:rFonts w:ascii="Cambria" w:hAnsi="Cambria"/>
          <w:color w:val="000000" w:themeColor="text1"/>
        </w:rPr>
        <w:t>Title_Author_Publisher</w:t>
      </w:r>
      <w:proofErr w:type="spellEnd"/>
    </w:p>
    <w:p w14:paraId="14AFF922" w14:textId="3D4B0755" w:rsidR="00E769CC" w:rsidRPr="0059025B" w:rsidRDefault="00E769CC" w:rsidP="0059025B">
      <w:pPr>
        <w:spacing w:line="360" w:lineRule="auto"/>
        <w:jc w:val="both"/>
        <w:rPr>
          <w:rFonts w:ascii="Cambria" w:hAnsi="Cambria"/>
          <w:b/>
          <w:color w:val="000000" w:themeColor="text1"/>
        </w:rPr>
      </w:pPr>
    </w:p>
    <w:p w14:paraId="3F289021" w14:textId="4BFCCCEC" w:rsidR="00C16402" w:rsidRPr="0059025B" w:rsidRDefault="00C16402" w:rsidP="0059025B">
      <w:pPr>
        <w:spacing w:line="360" w:lineRule="auto"/>
        <w:rPr>
          <w:rFonts w:ascii="Cambria" w:hAnsi="Cambria"/>
          <w:b/>
          <w:color w:val="000000" w:themeColor="text1"/>
        </w:rPr>
      </w:pPr>
      <w:r w:rsidRPr="0059025B">
        <w:rPr>
          <w:rFonts w:ascii="Cambria" w:hAnsi="Cambria"/>
          <w:b/>
          <w:color w:val="000000" w:themeColor="text1"/>
        </w:rPr>
        <w:t xml:space="preserve">Please </w:t>
      </w:r>
      <w:r w:rsidR="008E4B16" w:rsidRPr="0059025B">
        <w:rPr>
          <w:rFonts w:ascii="Cambria" w:hAnsi="Cambria"/>
          <w:b/>
          <w:color w:val="000000" w:themeColor="text1"/>
        </w:rPr>
        <w:t>complete the</w:t>
      </w:r>
      <w:r w:rsidRPr="0059025B">
        <w:rPr>
          <w:rFonts w:ascii="Cambria" w:hAnsi="Cambria"/>
          <w:b/>
          <w:color w:val="000000" w:themeColor="text1"/>
        </w:rPr>
        <w:t xml:space="preserve"> entry form </w:t>
      </w:r>
      <w:r w:rsidR="008E4B16" w:rsidRPr="0059025B">
        <w:rPr>
          <w:rFonts w:ascii="Cambria" w:hAnsi="Cambria"/>
          <w:b/>
          <w:color w:val="000000" w:themeColor="text1"/>
        </w:rPr>
        <w:t>below and return</w:t>
      </w:r>
      <w:r w:rsidR="008049CB" w:rsidRPr="0059025B">
        <w:rPr>
          <w:rFonts w:ascii="Cambria" w:hAnsi="Cambria"/>
          <w:b/>
          <w:color w:val="000000" w:themeColor="text1"/>
        </w:rPr>
        <w:t xml:space="preserve"> to</w:t>
      </w:r>
      <w:r w:rsidR="008E4B16" w:rsidRPr="0059025B">
        <w:rPr>
          <w:rFonts w:ascii="Cambria" w:hAnsi="Cambria"/>
          <w:b/>
          <w:color w:val="000000" w:themeColor="text1"/>
        </w:rPr>
        <w:t xml:space="preserve">:  </w:t>
      </w:r>
      <w:hyperlink r:id="rId13" w:history="1">
        <w:r w:rsidR="008E4B16" w:rsidRPr="0059025B">
          <w:rPr>
            <w:rStyle w:val="Hyperlink"/>
            <w:rFonts w:ascii="Cambria" w:hAnsi="Cambria"/>
            <w:b/>
          </w:rPr>
          <w:t>highlandbookprize@moniackmhor.org.uk</w:t>
        </w:r>
      </w:hyperlink>
      <w:r w:rsidR="007C40F8" w:rsidRPr="0059025B">
        <w:rPr>
          <w:rFonts w:ascii="Cambria" w:hAnsi="Cambria"/>
          <w:b/>
          <w:color w:val="000000" w:themeColor="text1"/>
        </w:rPr>
        <w:t xml:space="preserve"> </w:t>
      </w:r>
      <w:r w:rsidR="00D45A67" w:rsidRPr="0059025B">
        <w:rPr>
          <w:rFonts w:ascii="Cambria" w:hAnsi="Cambria"/>
          <w:color w:val="000000" w:themeColor="text1"/>
        </w:rPr>
        <w:t xml:space="preserve">by </w:t>
      </w:r>
      <w:r w:rsidR="00974F28" w:rsidRPr="0059025B">
        <w:rPr>
          <w:rFonts w:ascii="Cambria" w:hAnsi="Cambria"/>
          <w:color w:val="000000" w:themeColor="text1"/>
        </w:rPr>
        <w:t>5pm</w:t>
      </w:r>
      <w:r w:rsidR="00D45A67" w:rsidRPr="0059025B">
        <w:rPr>
          <w:rFonts w:ascii="Cambria" w:hAnsi="Cambria"/>
          <w:color w:val="000000" w:themeColor="text1"/>
        </w:rPr>
        <w:t xml:space="preserve"> on </w:t>
      </w:r>
      <w:r w:rsidR="00B91379" w:rsidRPr="0059025B">
        <w:rPr>
          <w:rFonts w:ascii="Cambria" w:hAnsi="Cambria"/>
          <w:color w:val="000000" w:themeColor="text1"/>
        </w:rPr>
        <w:t>Monday 4</w:t>
      </w:r>
      <w:r w:rsidR="00B91379" w:rsidRPr="0059025B">
        <w:rPr>
          <w:rFonts w:ascii="Cambria" w:hAnsi="Cambria"/>
          <w:color w:val="000000" w:themeColor="text1"/>
          <w:vertAlign w:val="superscript"/>
        </w:rPr>
        <w:t>th</w:t>
      </w:r>
      <w:r w:rsidR="00B91379" w:rsidRPr="0059025B">
        <w:rPr>
          <w:rFonts w:ascii="Cambria" w:hAnsi="Cambria"/>
          <w:color w:val="000000" w:themeColor="text1"/>
        </w:rPr>
        <w:t xml:space="preserve"> September 2023</w:t>
      </w:r>
      <w:r w:rsidR="00D45A67" w:rsidRPr="0059025B">
        <w:rPr>
          <w:rFonts w:ascii="Cambria" w:hAnsi="Cambria"/>
          <w:color w:val="000000" w:themeColor="text1"/>
        </w:rPr>
        <w:t>.</w:t>
      </w:r>
      <w:r w:rsidR="00B91379" w:rsidRPr="0059025B">
        <w:rPr>
          <w:rFonts w:ascii="Cambria" w:hAnsi="Cambria"/>
          <w:color w:val="000000" w:themeColor="text1"/>
        </w:rPr>
        <w:t xml:space="preserve"> </w:t>
      </w:r>
    </w:p>
    <w:p w14:paraId="0A020E6C" w14:textId="0BEFFA23" w:rsidR="00D45A67" w:rsidRPr="0059025B" w:rsidRDefault="00D45A67" w:rsidP="0059025B">
      <w:pPr>
        <w:spacing w:line="360" w:lineRule="auto"/>
        <w:jc w:val="center"/>
        <w:rPr>
          <w:rFonts w:ascii="Cambria" w:hAnsi="Cambria"/>
          <w:bCs/>
          <w:color w:val="000000" w:themeColor="text1"/>
        </w:rPr>
      </w:pPr>
    </w:p>
    <w:p w14:paraId="3C71F9DF" w14:textId="77777777" w:rsidR="00E769CC" w:rsidRPr="0059025B" w:rsidRDefault="00D45A67" w:rsidP="0059025B">
      <w:pPr>
        <w:spacing w:line="360" w:lineRule="auto"/>
        <w:rPr>
          <w:rStyle w:val="Hyperlink"/>
          <w:rFonts w:ascii="Cambria" w:hAnsi="Cambria"/>
        </w:rPr>
      </w:pPr>
      <w:r w:rsidRPr="0059025B">
        <w:rPr>
          <w:rFonts w:ascii="Cambria" w:hAnsi="Cambria"/>
          <w:bCs/>
          <w:color w:val="000000" w:themeColor="text1"/>
        </w:rPr>
        <w:t xml:space="preserve">If you have any questions, please email the team: </w:t>
      </w:r>
      <w:hyperlink r:id="rId14" w:history="1">
        <w:r w:rsidRPr="0059025B">
          <w:rPr>
            <w:rStyle w:val="Hyperlink"/>
            <w:rFonts w:ascii="Cambria" w:hAnsi="Cambria"/>
          </w:rPr>
          <w:t>highlandbookprize@moniackmhor.org.uk</w:t>
        </w:r>
      </w:hyperlink>
      <w:r w:rsidRPr="0059025B">
        <w:rPr>
          <w:rStyle w:val="Hyperlink"/>
          <w:rFonts w:ascii="Cambria" w:hAnsi="Cambria"/>
        </w:rPr>
        <w:t xml:space="preserve"> </w:t>
      </w:r>
    </w:p>
    <w:p w14:paraId="41D445A6" w14:textId="77777777" w:rsidR="00E769CC" w:rsidRPr="0059025B" w:rsidRDefault="00E769CC" w:rsidP="0059025B">
      <w:pPr>
        <w:spacing w:line="360" w:lineRule="auto"/>
        <w:rPr>
          <w:rFonts w:ascii="Cambria" w:hAnsi="Cambria"/>
          <w:b/>
          <w:color w:val="000000" w:themeColor="text1"/>
        </w:rPr>
      </w:pPr>
    </w:p>
    <w:p w14:paraId="353EFAC2" w14:textId="77777777" w:rsidR="00E769CC" w:rsidRPr="0059025B" w:rsidRDefault="00E769CC" w:rsidP="0059025B">
      <w:pPr>
        <w:spacing w:line="360" w:lineRule="auto"/>
        <w:rPr>
          <w:rFonts w:ascii="Cambria" w:hAnsi="Cambria"/>
          <w:bCs/>
          <w:color w:val="000000" w:themeColor="text1"/>
        </w:rPr>
      </w:pPr>
    </w:p>
    <w:p w14:paraId="442274CD" w14:textId="77777777" w:rsidR="00E769CC" w:rsidRPr="0059025B" w:rsidRDefault="00E769CC" w:rsidP="0059025B">
      <w:pPr>
        <w:spacing w:line="360" w:lineRule="auto"/>
        <w:rPr>
          <w:rFonts w:ascii="Cambria" w:hAnsi="Cambria"/>
          <w:bCs/>
          <w:color w:val="000000" w:themeColor="text1"/>
        </w:rPr>
      </w:pPr>
    </w:p>
    <w:p w14:paraId="0BBAFF0A" w14:textId="6869F680" w:rsidR="00C16402" w:rsidRPr="0059025B" w:rsidRDefault="00E769CC" w:rsidP="0059025B">
      <w:pPr>
        <w:spacing w:line="360" w:lineRule="auto"/>
        <w:rPr>
          <w:rFonts w:ascii="Cambria" w:hAnsi="Cambria"/>
          <w:color w:val="0563C1" w:themeColor="hyperlink"/>
          <w:u w:val="single"/>
        </w:rPr>
      </w:pPr>
      <w:r w:rsidRPr="0059025B">
        <w:rPr>
          <w:rFonts w:ascii="Cambria" w:hAnsi="Cambria"/>
          <w:bCs/>
          <w:color w:val="000000" w:themeColor="text1"/>
        </w:rPr>
        <w:t xml:space="preserve"> </w:t>
      </w:r>
      <w:r w:rsidR="00C16402" w:rsidRPr="0059025B">
        <w:rPr>
          <w:rFonts w:ascii="Cambria" w:hAnsi="Cambria"/>
          <w:b/>
          <w:color w:val="000000" w:themeColor="text1"/>
        </w:rPr>
        <w:br w:type="page"/>
      </w:r>
    </w:p>
    <w:p w14:paraId="180A38E5" w14:textId="2A7EE7CA" w:rsidR="00D45A67" w:rsidRPr="0059025B" w:rsidRDefault="00855FAE" w:rsidP="0059025B">
      <w:pPr>
        <w:spacing w:line="360" w:lineRule="auto"/>
        <w:jc w:val="center"/>
        <w:rPr>
          <w:rFonts w:ascii="Cambria" w:hAnsi="Cambria"/>
          <w:b/>
          <w:bCs/>
          <w:color w:val="000000" w:themeColor="text1"/>
        </w:rPr>
      </w:pPr>
      <w:r w:rsidRPr="0059025B">
        <w:rPr>
          <w:rFonts w:ascii="Cambria" w:hAnsi="Cambria"/>
          <w:b/>
          <w:bCs/>
          <w:color w:val="000000" w:themeColor="text1"/>
        </w:rPr>
        <w:lastRenderedPageBreak/>
        <w:t>ENTRY FORM 202</w:t>
      </w:r>
      <w:r w:rsidR="00B91379" w:rsidRPr="0059025B">
        <w:rPr>
          <w:rFonts w:ascii="Cambria" w:hAnsi="Cambria"/>
          <w:b/>
          <w:bCs/>
          <w:color w:val="000000" w:themeColor="text1"/>
        </w:rPr>
        <w:t>3</w:t>
      </w:r>
    </w:p>
    <w:p w14:paraId="5B356A14" w14:textId="77777777" w:rsidR="00D45A67" w:rsidRPr="0059025B" w:rsidRDefault="00D45A67" w:rsidP="0059025B">
      <w:pPr>
        <w:spacing w:line="360" w:lineRule="auto"/>
        <w:rPr>
          <w:rFonts w:ascii="Cambria" w:hAnsi="Cambria"/>
          <w:color w:val="000000" w:themeColor="text1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744"/>
        <w:gridCol w:w="7605"/>
      </w:tblGrid>
      <w:tr w:rsidR="00D45A67" w:rsidRPr="0059025B" w14:paraId="24845A6E" w14:textId="77777777" w:rsidTr="0059025B">
        <w:trPr>
          <w:trHeight w:val="697"/>
        </w:trPr>
        <w:tc>
          <w:tcPr>
            <w:tcW w:w="2744" w:type="dxa"/>
          </w:tcPr>
          <w:p w14:paraId="2B3366A5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6DF59890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59025B">
              <w:rPr>
                <w:rFonts w:ascii="Cambria" w:hAnsi="Cambria"/>
                <w:color w:val="000000" w:themeColor="text1"/>
              </w:rPr>
              <w:t>Full title of the entry</w:t>
            </w:r>
          </w:p>
        </w:tc>
        <w:tc>
          <w:tcPr>
            <w:tcW w:w="7605" w:type="dxa"/>
          </w:tcPr>
          <w:p w14:paraId="01EAB73D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D45A67" w:rsidRPr="0059025B" w14:paraId="0B43D596" w14:textId="77777777" w:rsidTr="0059025B">
        <w:trPr>
          <w:trHeight w:val="653"/>
        </w:trPr>
        <w:tc>
          <w:tcPr>
            <w:tcW w:w="2744" w:type="dxa"/>
          </w:tcPr>
          <w:p w14:paraId="048DFB71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55F3E17C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59025B">
              <w:rPr>
                <w:rFonts w:ascii="Cambria" w:hAnsi="Cambria"/>
                <w:color w:val="000000" w:themeColor="text1"/>
              </w:rPr>
              <w:t>Author(s) name(s)</w:t>
            </w:r>
          </w:p>
        </w:tc>
        <w:tc>
          <w:tcPr>
            <w:tcW w:w="7605" w:type="dxa"/>
          </w:tcPr>
          <w:p w14:paraId="081E3E2C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D45A67" w:rsidRPr="0059025B" w14:paraId="7B23E73F" w14:textId="77777777" w:rsidTr="0059025B">
        <w:trPr>
          <w:trHeight w:val="644"/>
        </w:trPr>
        <w:tc>
          <w:tcPr>
            <w:tcW w:w="2744" w:type="dxa"/>
          </w:tcPr>
          <w:p w14:paraId="4465866D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05E2E083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59025B">
              <w:rPr>
                <w:rFonts w:ascii="Cambria" w:hAnsi="Cambria"/>
                <w:color w:val="000000" w:themeColor="text1"/>
              </w:rPr>
              <w:t>Genre and key theme(s)</w:t>
            </w:r>
          </w:p>
          <w:p w14:paraId="6BCBBE0E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605" w:type="dxa"/>
          </w:tcPr>
          <w:p w14:paraId="68B68423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145F65BE" w14:textId="77777777" w:rsidR="00855FAE" w:rsidRPr="0059025B" w:rsidRDefault="00855FAE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5DA402B4" w14:textId="77777777" w:rsidR="00855FAE" w:rsidRPr="0059025B" w:rsidRDefault="00855FAE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02470F55" w14:textId="2ACEE13F" w:rsidR="00855FAE" w:rsidRPr="0059025B" w:rsidRDefault="00855FAE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D45A67" w:rsidRPr="0059025B" w14:paraId="414CF526" w14:textId="77777777" w:rsidTr="0059025B">
        <w:trPr>
          <w:trHeight w:val="644"/>
        </w:trPr>
        <w:tc>
          <w:tcPr>
            <w:tcW w:w="2744" w:type="dxa"/>
          </w:tcPr>
          <w:p w14:paraId="2B6B6502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520ED7B7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59025B">
              <w:rPr>
                <w:rFonts w:ascii="Cambria" w:hAnsi="Cambria"/>
                <w:color w:val="000000" w:themeColor="text1"/>
              </w:rPr>
              <w:t>Short description of the book</w:t>
            </w:r>
          </w:p>
        </w:tc>
        <w:tc>
          <w:tcPr>
            <w:tcW w:w="7605" w:type="dxa"/>
          </w:tcPr>
          <w:p w14:paraId="1E766717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07FC59D7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21C2880F" w14:textId="1164A2B9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5CC34628" w14:textId="4A675A27" w:rsidR="00F530AE" w:rsidRPr="0059025B" w:rsidRDefault="00F530AE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7EAB393C" w14:textId="09BFB4CD" w:rsidR="00855FAE" w:rsidRPr="0059025B" w:rsidRDefault="00855FAE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1A87D5A5" w14:textId="681BE51E" w:rsidR="00855FAE" w:rsidRPr="0059025B" w:rsidRDefault="00855FAE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1131A95C" w14:textId="77777777" w:rsidR="00855FAE" w:rsidRPr="0059025B" w:rsidRDefault="00855FAE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3EEA65B7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D45A67" w:rsidRPr="0059025B" w14:paraId="13AE7DCD" w14:textId="77777777" w:rsidTr="0059025B">
        <w:trPr>
          <w:trHeight w:val="644"/>
        </w:trPr>
        <w:tc>
          <w:tcPr>
            <w:tcW w:w="2744" w:type="dxa"/>
          </w:tcPr>
          <w:p w14:paraId="40657A36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100E476E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59025B">
              <w:rPr>
                <w:rFonts w:ascii="Cambria" w:hAnsi="Cambria"/>
                <w:color w:val="000000" w:themeColor="text1"/>
              </w:rPr>
              <w:t>Short paragraph about the author</w:t>
            </w:r>
          </w:p>
          <w:p w14:paraId="0ED70A53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605" w:type="dxa"/>
          </w:tcPr>
          <w:p w14:paraId="6AB3D0F1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798A0AC5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3FCC2E5D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542B890F" w14:textId="393AF2C2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257FC921" w14:textId="3253C9DC" w:rsidR="00855FAE" w:rsidRPr="0059025B" w:rsidRDefault="00855FAE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5373D2B7" w14:textId="1D678F7F" w:rsidR="00855FAE" w:rsidRPr="0059025B" w:rsidRDefault="00855FAE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28F8CCE3" w14:textId="77777777" w:rsidR="00855FAE" w:rsidRPr="0059025B" w:rsidRDefault="00855FAE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21F34826" w14:textId="77777777" w:rsidR="00F530AE" w:rsidRPr="0059025B" w:rsidRDefault="00F530AE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171B76EF" w14:textId="2535F48B" w:rsidR="00F530AE" w:rsidRPr="0059025B" w:rsidRDefault="00F530AE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D45A67" w:rsidRPr="0059025B" w14:paraId="03F44B10" w14:textId="77777777" w:rsidTr="0059025B">
        <w:trPr>
          <w:trHeight w:val="644"/>
        </w:trPr>
        <w:tc>
          <w:tcPr>
            <w:tcW w:w="2744" w:type="dxa"/>
          </w:tcPr>
          <w:p w14:paraId="281CE62F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77B76233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59025B">
              <w:rPr>
                <w:rFonts w:ascii="Cambria" w:hAnsi="Cambria"/>
                <w:color w:val="000000" w:themeColor="text1"/>
              </w:rPr>
              <w:t>ISBN</w:t>
            </w:r>
          </w:p>
        </w:tc>
        <w:tc>
          <w:tcPr>
            <w:tcW w:w="7605" w:type="dxa"/>
          </w:tcPr>
          <w:p w14:paraId="513F4985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D45A67" w:rsidRPr="0059025B" w14:paraId="653AD605" w14:textId="77777777" w:rsidTr="0059025B">
        <w:trPr>
          <w:trHeight w:val="644"/>
        </w:trPr>
        <w:tc>
          <w:tcPr>
            <w:tcW w:w="2744" w:type="dxa"/>
          </w:tcPr>
          <w:p w14:paraId="4DF04CD3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16C01458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59025B">
              <w:rPr>
                <w:rFonts w:ascii="Cambria" w:hAnsi="Cambria"/>
                <w:color w:val="000000" w:themeColor="text1"/>
              </w:rPr>
              <w:t>Publication date</w:t>
            </w:r>
          </w:p>
        </w:tc>
        <w:tc>
          <w:tcPr>
            <w:tcW w:w="7605" w:type="dxa"/>
          </w:tcPr>
          <w:p w14:paraId="61D937B4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D45A67" w:rsidRPr="0059025B" w14:paraId="72741B9D" w14:textId="77777777" w:rsidTr="0059025B">
        <w:trPr>
          <w:trHeight w:val="787"/>
        </w:trPr>
        <w:tc>
          <w:tcPr>
            <w:tcW w:w="2744" w:type="dxa"/>
          </w:tcPr>
          <w:p w14:paraId="1D3171A8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0C87E83F" w14:textId="2B9F9185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59025B">
              <w:rPr>
                <w:rFonts w:ascii="Cambria" w:hAnsi="Cambria"/>
                <w:color w:val="000000" w:themeColor="text1"/>
              </w:rPr>
              <w:t>Publisher name and address</w:t>
            </w:r>
          </w:p>
        </w:tc>
        <w:tc>
          <w:tcPr>
            <w:tcW w:w="7605" w:type="dxa"/>
          </w:tcPr>
          <w:p w14:paraId="286B6F45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3E68B6BA" w14:textId="77777777" w:rsidR="00F530AE" w:rsidRPr="0059025B" w:rsidRDefault="00F530AE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1B23DDA4" w14:textId="77777777" w:rsidR="00F530AE" w:rsidRPr="0059025B" w:rsidRDefault="00F530AE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2E160802" w14:textId="77777777" w:rsidR="00F530AE" w:rsidRPr="0059025B" w:rsidRDefault="00F530AE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4A606946" w14:textId="77777777" w:rsidR="00F530AE" w:rsidRPr="0059025B" w:rsidRDefault="00F530AE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40680AD3" w14:textId="1E3DF804" w:rsidR="00F530AE" w:rsidRPr="0059025B" w:rsidRDefault="00F530AE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D45A67" w:rsidRPr="0059025B" w14:paraId="783C89DC" w14:textId="77777777" w:rsidTr="0059025B">
        <w:trPr>
          <w:trHeight w:val="418"/>
        </w:trPr>
        <w:tc>
          <w:tcPr>
            <w:tcW w:w="2744" w:type="dxa"/>
          </w:tcPr>
          <w:p w14:paraId="6B544381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1AAE943E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59025B">
              <w:rPr>
                <w:rFonts w:ascii="Cambria" w:hAnsi="Cambria"/>
                <w:color w:val="000000" w:themeColor="text1"/>
              </w:rPr>
              <w:t>Contact number</w:t>
            </w:r>
          </w:p>
        </w:tc>
        <w:tc>
          <w:tcPr>
            <w:tcW w:w="7605" w:type="dxa"/>
          </w:tcPr>
          <w:p w14:paraId="4EACDAF4" w14:textId="77777777" w:rsidR="00D45A67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5A892B94" w14:textId="77777777" w:rsidR="0059025B" w:rsidRDefault="0059025B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3679C30D" w14:textId="77777777" w:rsidR="0059025B" w:rsidRPr="0059025B" w:rsidRDefault="0059025B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D45A67" w:rsidRPr="0059025B" w14:paraId="766AA195" w14:textId="77777777" w:rsidTr="0059025B">
        <w:trPr>
          <w:trHeight w:val="609"/>
        </w:trPr>
        <w:tc>
          <w:tcPr>
            <w:tcW w:w="2744" w:type="dxa"/>
          </w:tcPr>
          <w:p w14:paraId="4581A958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1A4A6884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59025B">
              <w:rPr>
                <w:rFonts w:ascii="Cambria" w:hAnsi="Cambria"/>
                <w:color w:val="000000" w:themeColor="text1"/>
              </w:rPr>
              <w:t xml:space="preserve">Publisher email </w:t>
            </w:r>
          </w:p>
        </w:tc>
        <w:tc>
          <w:tcPr>
            <w:tcW w:w="7605" w:type="dxa"/>
          </w:tcPr>
          <w:p w14:paraId="1B534339" w14:textId="77777777" w:rsidR="00D45A67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034EB852" w14:textId="77777777" w:rsidR="0059025B" w:rsidRDefault="0059025B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339857BC" w14:textId="77777777" w:rsidR="0059025B" w:rsidRPr="0059025B" w:rsidRDefault="0059025B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</w:tr>
    </w:tbl>
    <w:p w14:paraId="69BDD493" w14:textId="77777777" w:rsidR="0059025B" w:rsidRDefault="0059025B" w:rsidP="0059025B">
      <w:pPr>
        <w:spacing w:line="360" w:lineRule="auto"/>
        <w:rPr>
          <w:rFonts w:ascii="Cambria" w:hAnsi="Cambria"/>
          <w:color w:val="000000" w:themeColor="text1"/>
        </w:rPr>
      </w:pPr>
    </w:p>
    <w:p w14:paraId="7BC89A92" w14:textId="558BA821" w:rsidR="00D45A67" w:rsidRPr="0059025B" w:rsidRDefault="00D45A67" w:rsidP="0059025B">
      <w:pPr>
        <w:spacing w:line="360" w:lineRule="auto"/>
        <w:rPr>
          <w:rFonts w:ascii="Cambria" w:hAnsi="Cambria"/>
          <w:color w:val="000000" w:themeColor="text1"/>
        </w:rPr>
      </w:pPr>
      <w:r w:rsidRPr="0059025B">
        <w:rPr>
          <w:rFonts w:ascii="Cambria" w:hAnsi="Cambria"/>
          <w:b/>
          <w:bCs/>
          <w:color w:val="000000" w:themeColor="text1"/>
        </w:rPr>
        <w:t>Please identify which criteria this title meets (books must meet at least ONE of the following)</w:t>
      </w:r>
    </w:p>
    <w:p w14:paraId="59DEDD5B" w14:textId="77777777" w:rsidR="00D45A67" w:rsidRPr="0059025B" w:rsidRDefault="00D45A67" w:rsidP="0059025B">
      <w:pPr>
        <w:spacing w:line="360" w:lineRule="auto"/>
        <w:rPr>
          <w:rFonts w:ascii="Cambria" w:hAnsi="Cambria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D45A67" w:rsidRPr="0059025B" w14:paraId="411A0483" w14:textId="77777777" w:rsidTr="00EC1C8E">
        <w:tc>
          <w:tcPr>
            <w:tcW w:w="10450" w:type="dxa"/>
          </w:tcPr>
          <w:p w14:paraId="55DED1E3" w14:textId="1FDC60BC" w:rsidR="00D45A67" w:rsidRPr="0059025B" w:rsidRDefault="00D45A67" w:rsidP="005902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eastAsia="Times New Roman" w:hAnsi="Cambria" w:cs="Times New Roman"/>
                <w:color w:val="000000" w:themeColor="text1"/>
              </w:rPr>
            </w:pPr>
            <w:r w:rsidRPr="0059025B">
              <w:rPr>
                <w:rFonts w:ascii="Cambria" w:eastAsia="Times New Roman" w:hAnsi="Cambria" w:cs="Times New Roman"/>
                <w:color w:val="000000" w:themeColor="text1"/>
              </w:rPr>
              <w:t>Promotes or concerns itself with Highland culture, heritage</w:t>
            </w:r>
            <w:r w:rsidR="000E62DB" w:rsidRPr="0059025B">
              <w:rPr>
                <w:rFonts w:ascii="Cambria" w:eastAsia="Times New Roman" w:hAnsi="Cambria" w:cs="Times New Roman"/>
                <w:color w:val="000000" w:themeColor="text1"/>
              </w:rPr>
              <w:t>,</w:t>
            </w:r>
            <w:r w:rsidRPr="0059025B">
              <w:rPr>
                <w:rFonts w:ascii="Cambria" w:eastAsia="Times New Roman" w:hAnsi="Cambria" w:cs="Times New Roman"/>
                <w:color w:val="000000" w:themeColor="text1"/>
              </w:rPr>
              <w:t xml:space="preserve"> or </w:t>
            </w:r>
            <w:proofErr w:type="gramStart"/>
            <w:r w:rsidRPr="0059025B">
              <w:rPr>
                <w:rFonts w:ascii="Cambria" w:eastAsia="Times New Roman" w:hAnsi="Cambria" w:cs="Times New Roman"/>
                <w:color w:val="000000" w:themeColor="text1"/>
              </w:rPr>
              <w:t>landscape</w:t>
            </w:r>
            <w:proofErr w:type="gramEnd"/>
          </w:p>
          <w:p w14:paraId="6026C588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4A74EAF7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59025B">
              <w:rPr>
                <w:rFonts w:ascii="Cambria" w:hAnsi="Cambria"/>
                <w:color w:val="000000" w:themeColor="text1"/>
              </w:rPr>
              <w:t xml:space="preserve">Please give brief details of eligibility: </w:t>
            </w:r>
          </w:p>
          <w:p w14:paraId="245D060A" w14:textId="77777777" w:rsidR="00D45A67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0266E98A" w14:textId="77777777" w:rsidR="0059025B" w:rsidRPr="0059025B" w:rsidRDefault="0059025B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D45A67" w:rsidRPr="0059025B" w14:paraId="6865AF6F" w14:textId="77777777" w:rsidTr="00EC1C8E">
        <w:tc>
          <w:tcPr>
            <w:tcW w:w="10450" w:type="dxa"/>
          </w:tcPr>
          <w:p w14:paraId="1E2BE3F8" w14:textId="77777777" w:rsidR="00D45A67" w:rsidRPr="0059025B" w:rsidRDefault="00D45A67" w:rsidP="005902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eastAsia="Times New Roman" w:hAnsi="Cambria" w:cs="Times New Roman"/>
                <w:color w:val="000000" w:themeColor="text1"/>
              </w:rPr>
            </w:pPr>
            <w:r w:rsidRPr="0059025B">
              <w:rPr>
                <w:rFonts w:ascii="Cambria" w:eastAsia="Times New Roman" w:hAnsi="Cambria" w:cs="Times New Roman"/>
                <w:color w:val="000000" w:themeColor="text1"/>
              </w:rPr>
              <w:t xml:space="preserve">Has a significant amount of activity set in the </w:t>
            </w:r>
            <w:proofErr w:type="gramStart"/>
            <w:r w:rsidRPr="0059025B">
              <w:rPr>
                <w:rFonts w:ascii="Cambria" w:eastAsia="Times New Roman" w:hAnsi="Cambria" w:cs="Times New Roman"/>
                <w:color w:val="000000" w:themeColor="text1"/>
              </w:rPr>
              <w:t>Highlands</w:t>
            </w:r>
            <w:proofErr w:type="gramEnd"/>
          </w:p>
          <w:p w14:paraId="14D56B6D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5A86EF44" w14:textId="77777777" w:rsidR="00D45A67" w:rsidRPr="0059025B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59025B">
              <w:rPr>
                <w:rFonts w:ascii="Cambria" w:hAnsi="Cambria"/>
                <w:color w:val="000000" w:themeColor="text1"/>
              </w:rPr>
              <w:t xml:space="preserve">Please give brief details of eligibility: </w:t>
            </w:r>
          </w:p>
          <w:p w14:paraId="4170E7C1" w14:textId="77777777" w:rsidR="00D45A67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62AB804B" w14:textId="77777777" w:rsidR="0059025B" w:rsidRPr="0059025B" w:rsidRDefault="0059025B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D45A67" w:rsidRPr="0059025B" w14:paraId="7D3630ED" w14:textId="77777777" w:rsidTr="00EC1C8E">
        <w:tc>
          <w:tcPr>
            <w:tcW w:w="10450" w:type="dxa"/>
          </w:tcPr>
          <w:p w14:paraId="20082EA3" w14:textId="0611E4AB" w:rsidR="00D45A67" w:rsidRPr="0059025B" w:rsidRDefault="00D45A67" w:rsidP="005902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eastAsia="Times New Roman" w:hAnsi="Cambria" w:cs="Times New Roman"/>
                <w:color w:val="000000" w:themeColor="text1"/>
              </w:rPr>
            </w:pPr>
            <w:r w:rsidRPr="0059025B">
              <w:rPr>
                <w:rFonts w:ascii="Cambria" w:eastAsia="Times New Roman" w:hAnsi="Cambria" w:cs="Times New Roman"/>
                <w:color w:val="000000" w:themeColor="text1"/>
              </w:rPr>
              <w:t xml:space="preserve">The author(s) </w:t>
            </w:r>
            <w:r w:rsidR="00482E9F" w:rsidRPr="0059025B">
              <w:rPr>
                <w:rFonts w:ascii="Cambria" w:eastAsia="Times New Roman" w:hAnsi="Cambria" w:cs="Times New Roman"/>
                <w:color w:val="000000" w:themeColor="text1"/>
              </w:rPr>
              <w:t>was</w:t>
            </w:r>
            <w:r w:rsidRPr="0059025B">
              <w:rPr>
                <w:rFonts w:ascii="Cambria" w:eastAsia="Times New Roman" w:hAnsi="Cambria" w:cs="Times New Roman"/>
                <w:color w:val="000000" w:themeColor="text1"/>
              </w:rPr>
              <w:t xml:space="preserve"> born/brought up in the </w:t>
            </w:r>
            <w:proofErr w:type="gramStart"/>
            <w:r w:rsidRPr="0059025B">
              <w:rPr>
                <w:rFonts w:ascii="Cambria" w:eastAsia="Times New Roman" w:hAnsi="Cambria" w:cs="Times New Roman"/>
                <w:color w:val="000000" w:themeColor="text1"/>
              </w:rPr>
              <w:t>Highlands</w:t>
            </w:r>
            <w:proofErr w:type="gramEnd"/>
          </w:p>
          <w:p w14:paraId="42A6C87C" w14:textId="77777777" w:rsidR="00D45A67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74F1D99C" w14:textId="77777777" w:rsidR="0059025B" w:rsidRPr="0059025B" w:rsidRDefault="0059025B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D45A67" w:rsidRPr="0059025B" w14:paraId="1E8FE55B" w14:textId="77777777" w:rsidTr="00EC1C8E">
        <w:tc>
          <w:tcPr>
            <w:tcW w:w="10450" w:type="dxa"/>
          </w:tcPr>
          <w:p w14:paraId="22FFECA9" w14:textId="7755A9FF" w:rsidR="00D45A67" w:rsidRPr="0059025B" w:rsidRDefault="00D45A67" w:rsidP="005902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eastAsia="Times New Roman" w:hAnsi="Cambria" w:cs="Times New Roman"/>
                <w:color w:val="000000" w:themeColor="text1"/>
              </w:rPr>
            </w:pPr>
            <w:r w:rsidRPr="0059025B">
              <w:rPr>
                <w:rFonts w:ascii="Cambria" w:eastAsia="Times New Roman" w:hAnsi="Cambria" w:cs="Times New Roman"/>
                <w:color w:val="000000" w:themeColor="text1"/>
              </w:rPr>
              <w:t xml:space="preserve">The author(s) </w:t>
            </w:r>
            <w:r w:rsidR="00482E9F" w:rsidRPr="0059025B">
              <w:rPr>
                <w:rFonts w:ascii="Cambria" w:eastAsia="Times New Roman" w:hAnsi="Cambria" w:cs="Times New Roman"/>
                <w:color w:val="000000" w:themeColor="text1"/>
              </w:rPr>
              <w:t xml:space="preserve">is a permanent resident in the </w:t>
            </w:r>
            <w:proofErr w:type="gramStart"/>
            <w:r w:rsidR="00482E9F" w:rsidRPr="0059025B">
              <w:rPr>
                <w:rFonts w:ascii="Cambria" w:eastAsia="Times New Roman" w:hAnsi="Cambria" w:cs="Times New Roman"/>
                <w:color w:val="000000" w:themeColor="text1"/>
              </w:rPr>
              <w:t>Highlands</w:t>
            </w:r>
            <w:proofErr w:type="gramEnd"/>
          </w:p>
          <w:p w14:paraId="4D861FC7" w14:textId="77777777" w:rsidR="00D45A67" w:rsidRDefault="00D45A67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4F26CCE9" w14:textId="77777777" w:rsidR="0059025B" w:rsidRPr="0059025B" w:rsidRDefault="0059025B" w:rsidP="0059025B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</w:tr>
    </w:tbl>
    <w:p w14:paraId="115E9E51" w14:textId="77777777" w:rsidR="00D45A67" w:rsidRPr="0059025B" w:rsidRDefault="00D45A67" w:rsidP="0059025B">
      <w:pPr>
        <w:spacing w:line="360" w:lineRule="auto"/>
        <w:rPr>
          <w:rFonts w:ascii="Cambria" w:hAnsi="Cambria"/>
          <w:color w:val="000000" w:themeColor="text1"/>
        </w:rPr>
      </w:pPr>
    </w:p>
    <w:p w14:paraId="75EC3D20" w14:textId="77777777" w:rsidR="00D45A67" w:rsidRPr="0059025B" w:rsidRDefault="00D45A67" w:rsidP="0059025B">
      <w:pPr>
        <w:spacing w:line="360" w:lineRule="auto"/>
        <w:rPr>
          <w:rFonts w:ascii="Cambria" w:hAnsi="Cambria"/>
          <w:color w:val="000000" w:themeColor="text1"/>
        </w:rPr>
      </w:pPr>
    </w:p>
    <w:p w14:paraId="02F1DB35" w14:textId="313867B2" w:rsidR="00D45A67" w:rsidRPr="0059025B" w:rsidRDefault="00D45A67" w:rsidP="0059025B">
      <w:pPr>
        <w:tabs>
          <w:tab w:val="left" w:pos="7075"/>
        </w:tabs>
        <w:spacing w:line="360" w:lineRule="auto"/>
        <w:rPr>
          <w:rFonts w:ascii="Cambria" w:hAnsi="Cambria"/>
        </w:rPr>
      </w:pPr>
      <w:r w:rsidRPr="0059025B">
        <w:rPr>
          <w:rFonts w:ascii="Cambria" w:hAnsi="Cambria" w:cs="Arial"/>
          <w:shd w:val="clear" w:color="auto" w:fill="FFFFFF"/>
        </w:rPr>
        <w:t>Please confirm that you have read and agree to the Highland Book Prize rules.</w:t>
      </w:r>
      <w:r w:rsidR="004548C1" w:rsidRPr="0059025B">
        <w:rPr>
          <w:rFonts w:ascii="Cambria" w:hAnsi="Cambria" w:cs="Arial"/>
          <w:shd w:val="clear" w:color="auto" w:fill="FFFFFF"/>
        </w:rPr>
        <w:t xml:space="preserve"> Please sign below.</w:t>
      </w:r>
    </w:p>
    <w:p w14:paraId="137326FF" w14:textId="77777777" w:rsidR="00D45A67" w:rsidRPr="0059025B" w:rsidRDefault="00D45A67" w:rsidP="0059025B">
      <w:pPr>
        <w:spacing w:line="360" w:lineRule="auto"/>
        <w:rPr>
          <w:rFonts w:ascii="Cambria" w:hAnsi="Cambria"/>
          <w:color w:val="000000" w:themeColor="text1"/>
        </w:rPr>
      </w:pPr>
    </w:p>
    <w:p w14:paraId="43ABB498" w14:textId="2D7DE1F2" w:rsidR="00D45A67" w:rsidRPr="0059025B" w:rsidRDefault="00D45A67" w:rsidP="0059025B">
      <w:pPr>
        <w:spacing w:line="360" w:lineRule="auto"/>
        <w:rPr>
          <w:rFonts w:ascii="Cambria" w:hAnsi="Cambria"/>
          <w:color w:val="000000" w:themeColor="text1"/>
        </w:rPr>
      </w:pPr>
      <w:r w:rsidRPr="0059025B">
        <w:rPr>
          <w:rFonts w:ascii="Cambria" w:hAnsi="Cambria"/>
          <w:color w:val="000000" w:themeColor="text1"/>
        </w:rPr>
        <w:t>Signed:</w:t>
      </w:r>
    </w:p>
    <w:p w14:paraId="2D3BFF4A" w14:textId="03824371" w:rsidR="00D45A67" w:rsidRPr="0059025B" w:rsidRDefault="00D45A67" w:rsidP="0059025B">
      <w:pPr>
        <w:spacing w:line="360" w:lineRule="auto"/>
        <w:rPr>
          <w:rFonts w:ascii="Cambria" w:hAnsi="Cambria"/>
          <w:color w:val="000000" w:themeColor="text1"/>
        </w:rPr>
      </w:pPr>
      <w:r w:rsidRPr="0059025B">
        <w:rPr>
          <w:rFonts w:ascii="Cambria" w:hAnsi="Cambria"/>
          <w:color w:val="000000" w:themeColor="text1"/>
        </w:rPr>
        <w:t>Date:</w:t>
      </w:r>
    </w:p>
    <w:p w14:paraId="71BD8C14" w14:textId="77777777" w:rsidR="00D45A67" w:rsidRPr="0059025B" w:rsidRDefault="00D45A67" w:rsidP="0059025B">
      <w:pPr>
        <w:spacing w:line="360" w:lineRule="auto"/>
        <w:rPr>
          <w:rFonts w:ascii="Cambria" w:hAnsi="Cambria"/>
          <w:color w:val="000000" w:themeColor="text1"/>
        </w:rPr>
      </w:pPr>
    </w:p>
    <w:p w14:paraId="0FB3BF13" w14:textId="77777777" w:rsidR="00D45A67" w:rsidRPr="0059025B" w:rsidRDefault="00D45A67" w:rsidP="0059025B">
      <w:pPr>
        <w:spacing w:line="360" w:lineRule="auto"/>
        <w:rPr>
          <w:rFonts w:ascii="Cambria" w:hAnsi="Cambria"/>
          <w:color w:val="000000" w:themeColor="text1"/>
        </w:rPr>
      </w:pPr>
      <w:r w:rsidRPr="0059025B">
        <w:rPr>
          <w:rFonts w:ascii="Cambria" w:hAnsi="Cambria"/>
          <w:color w:val="000000" w:themeColor="text1"/>
        </w:rPr>
        <w:t>Print name and job title:</w:t>
      </w:r>
    </w:p>
    <w:p w14:paraId="7DB5ED47" w14:textId="77777777" w:rsidR="00D45A67" w:rsidRPr="0059025B" w:rsidRDefault="00D45A67" w:rsidP="0059025B">
      <w:pPr>
        <w:spacing w:line="360" w:lineRule="auto"/>
        <w:rPr>
          <w:rFonts w:ascii="Cambria" w:hAnsi="Cambria"/>
          <w:color w:val="000000" w:themeColor="text1"/>
        </w:rPr>
      </w:pPr>
    </w:p>
    <w:p w14:paraId="475CB188" w14:textId="77777777" w:rsidR="00D45A67" w:rsidRPr="0059025B" w:rsidRDefault="00D45A67" w:rsidP="0059025B">
      <w:pPr>
        <w:spacing w:line="360" w:lineRule="auto"/>
        <w:jc w:val="center"/>
        <w:rPr>
          <w:rFonts w:ascii="Cambria" w:hAnsi="Cambria"/>
          <w:b/>
          <w:color w:val="000000" w:themeColor="text1"/>
        </w:rPr>
      </w:pPr>
    </w:p>
    <w:p w14:paraId="76F66F6E" w14:textId="5EB4B527" w:rsidR="007C40F8" w:rsidRPr="0059025B" w:rsidRDefault="00D45A67" w:rsidP="0059025B">
      <w:pPr>
        <w:spacing w:line="360" w:lineRule="auto"/>
        <w:rPr>
          <w:rFonts w:ascii="Cambria" w:hAnsi="Cambria"/>
          <w:color w:val="000000" w:themeColor="text1"/>
        </w:rPr>
      </w:pPr>
      <w:r w:rsidRPr="0059025B">
        <w:rPr>
          <w:rFonts w:ascii="Cambria" w:hAnsi="Cambria"/>
          <w:b/>
          <w:bCs/>
          <w:color w:val="000000" w:themeColor="text1"/>
        </w:rPr>
        <w:t>Please email this form, together with a PDF (</w:t>
      </w:r>
      <w:r w:rsidR="007C40F8" w:rsidRPr="0059025B">
        <w:rPr>
          <w:rFonts w:ascii="Cambria" w:hAnsi="Cambria"/>
          <w:b/>
          <w:bCs/>
          <w:color w:val="000000" w:themeColor="text1"/>
        </w:rPr>
        <w:t xml:space="preserve">or </w:t>
      </w:r>
      <w:r w:rsidRPr="0059025B">
        <w:rPr>
          <w:rFonts w:ascii="Cambria" w:hAnsi="Cambria"/>
          <w:b/>
          <w:bCs/>
          <w:color w:val="000000" w:themeColor="text1"/>
        </w:rPr>
        <w:t xml:space="preserve">eBook or </w:t>
      </w:r>
      <w:proofErr w:type="spellStart"/>
      <w:r w:rsidRPr="0059025B">
        <w:rPr>
          <w:rFonts w:ascii="Cambria" w:hAnsi="Cambria"/>
          <w:b/>
          <w:bCs/>
          <w:color w:val="000000" w:themeColor="text1"/>
        </w:rPr>
        <w:t>mobi</w:t>
      </w:r>
      <w:proofErr w:type="spellEnd"/>
      <w:r w:rsidRPr="0059025B">
        <w:rPr>
          <w:rFonts w:ascii="Cambria" w:hAnsi="Cambria"/>
          <w:b/>
          <w:bCs/>
          <w:color w:val="000000" w:themeColor="text1"/>
        </w:rPr>
        <w:t xml:space="preserve"> version) of the title to </w:t>
      </w:r>
      <w:hyperlink r:id="rId15">
        <w:r w:rsidRPr="0059025B">
          <w:rPr>
            <w:rStyle w:val="Hyperlink"/>
            <w:rFonts w:ascii="Cambria" w:hAnsi="Cambria"/>
            <w:b/>
            <w:bCs/>
          </w:rPr>
          <w:t>highlandbookprize@moniackmhor.org.uk</w:t>
        </w:r>
      </w:hyperlink>
      <w:r w:rsidRPr="0059025B">
        <w:rPr>
          <w:rFonts w:ascii="Cambria" w:hAnsi="Cambria"/>
          <w:b/>
          <w:bCs/>
          <w:color w:val="000000" w:themeColor="text1"/>
        </w:rPr>
        <w:t xml:space="preserve"> no later than </w:t>
      </w:r>
      <w:r w:rsidR="007C40F8" w:rsidRPr="0059025B">
        <w:rPr>
          <w:rFonts w:ascii="Cambria" w:hAnsi="Cambria"/>
          <w:b/>
          <w:bCs/>
          <w:color w:val="000000" w:themeColor="text1"/>
        </w:rPr>
        <w:t>5pm</w:t>
      </w:r>
      <w:r w:rsidRPr="0059025B">
        <w:rPr>
          <w:rFonts w:ascii="Cambria" w:hAnsi="Cambria"/>
          <w:b/>
          <w:bCs/>
          <w:color w:val="000000" w:themeColor="text1"/>
        </w:rPr>
        <w:t xml:space="preserve"> </w:t>
      </w:r>
      <w:r w:rsidRPr="0059025B">
        <w:rPr>
          <w:rFonts w:ascii="Cambria" w:hAnsi="Cambria"/>
          <w:color w:val="000000" w:themeColor="text1"/>
        </w:rPr>
        <w:t xml:space="preserve">on </w:t>
      </w:r>
      <w:r w:rsidR="00B91379" w:rsidRPr="0059025B">
        <w:rPr>
          <w:rFonts w:ascii="Cambria" w:hAnsi="Cambria"/>
        </w:rPr>
        <w:t>Monday 4</w:t>
      </w:r>
      <w:r w:rsidR="00B91379" w:rsidRPr="0059025B">
        <w:rPr>
          <w:rFonts w:ascii="Cambria" w:hAnsi="Cambria"/>
          <w:vertAlign w:val="superscript"/>
        </w:rPr>
        <w:t>th</w:t>
      </w:r>
      <w:r w:rsidR="00B91379" w:rsidRPr="0059025B">
        <w:rPr>
          <w:rFonts w:ascii="Cambria" w:hAnsi="Cambria"/>
        </w:rPr>
        <w:t xml:space="preserve"> September 2023.</w:t>
      </w:r>
    </w:p>
    <w:p w14:paraId="7CC6D9D4" w14:textId="739FA707" w:rsidR="007C40F8" w:rsidRPr="0059025B" w:rsidRDefault="007C40F8" w:rsidP="0059025B">
      <w:pPr>
        <w:spacing w:line="360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0CDB9F03" w14:textId="710BC1C7" w:rsidR="00482E9F" w:rsidRPr="0059025B" w:rsidRDefault="007C40F8" w:rsidP="0059025B">
      <w:pPr>
        <w:spacing w:line="360" w:lineRule="auto"/>
        <w:rPr>
          <w:rFonts w:ascii="Cambria" w:hAnsi="Cambria"/>
          <w:b/>
          <w:bCs/>
          <w:color w:val="000000" w:themeColor="text1"/>
        </w:rPr>
      </w:pPr>
      <w:r w:rsidRPr="0059025B">
        <w:rPr>
          <w:rFonts w:ascii="Cambria" w:hAnsi="Cambria"/>
          <w:b/>
          <w:bCs/>
          <w:color w:val="000000" w:themeColor="text1"/>
        </w:rPr>
        <w:t xml:space="preserve">We would also appreciate if </w:t>
      </w:r>
      <w:r w:rsidR="00482E9F" w:rsidRPr="0059025B">
        <w:rPr>
          <w:rFonts w:ascii="Cambria" w:hAnsi="Cambria"/>
          <w:b/>
          <w:bCs/>
          <w:color w:val="000000" w:themeColor="text1"/>
        </w:rPr>
        <w:t>the author</w:t>
      </w:r>
      <w:r w:rsidR="0082063E" w:rsidRPr="0059025B">
        <w:rPr>
          <w:rFonts w:ascii="Cambria" w:hAnsi="Cambria"/>
          <w:b/>
          <w:bCs/>
          <w:color w:val="000000" w:themeColor="text1"/>
        </w:rPr>
        <w:t>(s)</w:t>
      </w:r>
      <w:r w:rsidR="00482E9F" w:rsidRPr="0059025B">
        <w:rPr>
          <w:rFonts w:ascii="Cambria" w:hAnsi="Cambria"/>
          <w:b/>
          <w:bCs/>
          <w:color w:val="000000" w:themeColor="text1"/>
        </w:rPr>
        <w:t xml:space="preserve"> </w:t>
      </w:r>
      <w:r w:rsidR="00E733F8" w:rsidRPr="0059025B">
        <w:rPr>
          <w:rFonts w:ascii="Cambria" w:hAnsi="Cambria"/>
          <w:b/>
          <w:bCs/>
          <w:color w:val="000000" w:themeColor="text1"/>
        </w:rPr>
        <w:t>could</w:t>
      </w:r>
      <w:r w:rsidR="00482E9F" w:rsidRPr="0059025B">
        <w:rPr>
          <w:rFonts w:ascii="Cambria" w:hAnsi="Cambria"/>
          <w:b/>
          <w:bCs/>
          <w:color w:val="000000" w:themeColor="text1"/>
        </w:rPr>
        <w:t xml:space="preserve"> </w:t>
      </w:r>
      <w:r w:rsidRPr="0059025B">
        <w:rPr>
          <w:rFonts w:ascii="Cambria" w:hAnsi="Cambria"/>
          <w:b/>
          <w:bCs/>
          <w:color w:val="000000" w:themeColor="text1"/>
        </w:rPr>
        <w:t>complete our Equalities, Diversity, and Inclusion</w:t>
      </w:r>
      <w:r w:rsidR="0082063E" w:rsidRPr="0059025B">
        <w:rPr>
          <w:rFonts w:ascii="Cambria" w:hAnsi="Cambria"/>
          <w:b/>
          <w:bCs/>
          <w:color w:val="000000" w:themeColor="text1"/>
        </w:rPr>
        <w:t xml:space="preserve"> Monitoring</w:t>
      </w:r>
      <w:r w:rsidRPr="0059025B">
        <w:rPr>
          <w:rFonts w:ascii="Cambria" w:hAnsi="Cambria"/>
          <w:b/>
          <w:bCs/>
          <w:color w:val="000000" w:themeColor="text1"/>
        </w:rPr>
        <w:t xml:space="preserve"> Form.</w:t>
      </w:r>
    </w:p>
    <w:p w14:paraId="4ED7B20D" w14:textId="6F955AF0" w:rsidR="007C40F8" w:rsidRPr="0059025B" w:rsidRDefault="00000000" w:rsidP="0059025B">
      <w:pPr>
        <w:spacing w:line="360" w:lineRule="auto"/>
        <w:jc w:val="center"/>
        <w:rPr>
          <w:rFonts w:ascii="Cambria" w:hAnsi="Cambria"/>
          <w:b/>
          <w:bCs/>
          <w:color w:val="000000" w:themeColor="text1"/>
        </w:rPr>
      </w:pPr>
      <w:hyperlink r:id="rId16" w:history="1">
        <w:r w:rsidR="00482E9F" w:rsidRPr="0059025B">
          <w:rPr>
            <w:rStyle w:val="Hyperlink"/>
            <w:rFonts w:ascii="Cambria" w:hAnsi="Cambria"/>
            <w:b/>
            <w:bCs/>
          </w:rPr>
          <w:t>Click here to download the form from our website</w:t>
        </w:r>
      </w:hyperlink>
      <w:r w:rsidR="00482E9F" w:rsidRPr="0059025B">
        <w:rPr>
          <w:rFonts w:ascii="Cambria" w:hAnsi="Cambria"/>
          <w:b/>
          <w:bCs/>
          <w:color w:val="000000" w:themeColor="text1"/>
        </w:rPr>
        <w:t>.</w:t>
      </w:r>
    </w:p>
    <w:p w14:paraId="6A5EAA8E" w14:textId="77777777" w:rsidR="00D45A67" w:rsidRPr="0059025B" w:rsidRDefault="00D45A67" w:rsidP="0059025B">
      <w:pPr>
        <w:spacing w:line="360" w:lineRule="auto"/>
        <w:jc w:val="center"/>
        <w:rPr>
          <w:rFonts w:ascii="Cambria" w:hAnsi="Cambria"/>
          <w:bCs/>
          <w:color w:val="000000" w:themeColor="text1"/>
        </w:rPr>
      </w:pPr>
    </w:p>
    <w:p w14:paraId="1CE377C8" w14:textId="600EA0D2" w:rsidR="009E51B6" w:rsidRPr="0059025B" w:rsidRDefault="009E51B6" w:rsidP="0059025B">
      <w:pPr>
        <w:spacing w:line="360" w:lineRule="auto"/>
        <w:rPr>
          <w:rFonts w:ascii="Cambria" w:hAnsi="Cambria"/>
          <w:b/>
          <w:color w:val="000000" w:themeColor="text1"/>
        </w:rPr>
      </w:pPr>
    </w:p>
    <w:sectPr w:rsidR="009E51B6" w:rsidRPr="0059025B" w:rsidSect="003E1FB8">
      <w:headerReference w:type="default" r:id="rId17"/>
      <w:footnotePr>
        <w:pos w:val="beneathText"/>
      </w:footnotePr>
      <w:endnotePr>
        <w:numFmt w:val="decimal"/>
      </w:endnotePr>
      <w:pgSz w:w="11900" w:h="16840"/>
      <w:pgMar w:top="1440" w:right="1080" w:bottom="1440" w:left="1080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BCA6" w14:textId="77777777" w:rsidR="00610C25" w:rsidRDefault="00610C25" w:rsidP="00742B4C">
      <w:r>
        <w:separator/>
      </w:r>
    </w:p>
  </w:endnote>
  <w:endnote w:type="continuationSeparator" w:id="0">
    <w:p w14:paraId="0EE364AB" w14:textId="77777777" w:rsidR="00610C25" w:rsidRDefault="00610C25" w:rsidP="00742B4C">
      <w:r>
        <w:continuationSeparator/>
      </w:r>
    </w:p>
  </w:endnote>
  <w:endnote w:type="continuationNotice" w:id="1">
    <w:p w14:paraId="548BD817" w14:textId="77777777" w:rsidR="00610C25" w:rsidRDefault="00610C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ook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5503B" w14:textId="77777777" w:rsidR="00610C25" w:rsidRDefault="00610C25" w:rsidP="00742B4C">
      <w:r>
        <w:separator/>
      </w:r>
    </w:p>
  </w:footnote>
  <w:footnote w:type="continuationSeparator" w:id="0">
    <w:p w14:paraId="7A3A0C93" w14:textId="77777777" w:rsidR="00610C25" w:rsidRDefault="00610C25" w:rsidP="00742B4C">
      <w:r>
        <w:continuationSeparator/>
      </w:r>
    </w:p>
  </w:footnote>
  <w:footnote w:type="continuationNotice" w:id="1">
    <w:p w14:paraId="710EFAC7" w14:textId="77777777" w:rsidR="00610C25" w:rsidRDefault="00610C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FE2C" w14:textId="1DA4D3CB" w:rsidR="003E1FB8" w:rsidRDefault="003E1FB8">
    <w:pPr>
      <w:pStyle w:val="Header"/>
    </w:pPr>
    <w:r w:rsidRPr="003E1FB8">
      <w:rPr>
        <w:rFonts w:ascii="Cambria" w:hAnsi="Cambria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75DD4C2" wp14:editId="3588C40B">
          <wp:simplePos x="0" y="0"/>
          <wp:positionH relativeFrom="column">
            <wp:posOffset>1281056</wp:posOffset>
          </wp:positionH>
          <wp:positionV relativeFrom="paragraph">
            <wp:posOffset>-179070</wp:posOffset>
          </wp:positionV>
          <wp:extent cx="3560406" cy="552335"/>
          <wp:effectExtent l="0" t="0" r="0" b="0"/>
          <wp:wrapThrough wrapText="bothSides">
            <wp:wrapPolygon edited="0">
              <wp:start x="0" y="0"/>
              <wp:lineTo x="0" y="20879"/>
              <wp:lineTo x="21500" y="20879"/>
              <wp:lineTo x="21500" y="0"/>
              <wp:lineTo x="0" y="0"/>
            </wp:wrapPolygon>
          </wp:wrapThrough>
          <wp:docPr id="3" name="Picture 3" descr="C:\Users\Richmond\AppData\Local\Microsoft\Windows\INetCache\Content.Word\MoniackMhor-HighlandBookPrize-Text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chmond\AppData\Local\Microsoft\Windows\INetCache\Content.Word\MoniackMhor-HighlandBookPrize-TextRigh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0406" cy="55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F3C"/>
    <w:multiLevelType w:val="hybridMultilevel"/>
    <w:tmpl w:val="86F841B4"/>
    <w:lvl w:ilvl="0" w:tplc="AC5024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326"/>
    <w:multiLevelType w:val="multilevel"/>
    <w:tmpl w:val="9162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8D13EF"/>
    <w:multiLevelType w:val="multilevel"/>
    <w:tmpl w:val="EC32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4010F1"/>
    <w:multiLevelType w:val="hybridMultilevel"/>
    <w:tmpl w:val="2CEE013E"/>
    <w:lvl w:ilvl="0" w:tplc="51629F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835F0"/>
    <w:multiLevelType w:val="hybridMultilevel"/>
    <w:tmpl w:val="26B41ED0"/>
    <w:lvl w:ilvl="0" w:tplc="44CA6FDE">
      <w:start w:val="1"/>
      <w:numFmt w:val="bullet"/>
      <w:lvlText w:val="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C2D33"/>
    <w:multiLevelType w:val="hybridMultilevel"/>
    <w:tmpl w:val="F1C25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D1060"/>
    <w:multiLevelType w:val="hybridMultilevel"/>
    <w:tmpl w:val="6DA25EBC"/>
    <w:lvl w:ilvl="0" w:tplc="CA8ACCA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A40D4"/>
    <w:multiLevelType w:val="hybridMultilevel"/>
    <w:tmpl w:val="ADD2D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351241">
    <w:abstractNumId w:val="4"/>
  </w:num>
  <w:num w:numId="2" w16cid:durableId="2014450309">
    <w:abstractNumId w:val="1"/>
  </w:num>
  <w:num w:numId="3" w16cid:durableId="702707192">
    <w:abstractNumId w:val="2"/>
  </w:num>
  <w:num w:numId="4" w16cid:durableId="1478064685">
    <w:abstractNumId w:val="3"/>
  </w:num>
  <w:num w:numId="5" w16cid:durableId="1525896449">
    <w:abstractNumId w:val="6"/>
  </w:num>
  <w:num w:numId="6" w16cid:durableId="1214778941">
    <w:abstractNumId w:val="7"/>
  </w:num>
  <w:num w:numId="7" w16cid:durableId="1969041630">
    <w:abstractNumId w:val="5"/>
  </w:num>
  <w:num w:numId="8" w16cid:durableId="1602493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activeWritingStyle w:appName="MSWord" w:lang="en-NZ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69C"/>
    <w:rsid w:val="00022BF6"/>
    <w:rsid w:val="00025D2D"/>
    <w:rsid w:val="00031D47"/>
    <w:rsid w:val="0004719B"/>
    <w:rsid w:val="0005392B"/>
    <w:rsid w:val="00056DAC"/>
    <w:rsid w:val="0007454D"/>
    <w:rsid w:val="00085987"/>
    <w:rsid w:val="00092F13"/>
    <w:rsid w:val="000A45AD"/>
    <w:rsid w:val="000A7968"/>
    <w:rsid w:val="000B426F"/>
    <w:rsid w:val="000B6960"/>
    <w:rsid w:val="000B6A35"/>
    <w:rsid w:val="000C09E6"/>
    <w:rsid w:val="000C299E"/>
    <w:rsid w:val="000D10F1"/>
    <w:rsid w:val="000D7052"/>
    <w:rsid w:val="000E62DB"/>
    <w:rsid w:val="000F5D99"/>
    <w:rsid w:val="00103F61"/>
    <w:rsid w:val="00114C2A"/>
    <w:rsid w:val="00115D95"/>
    <w:rsid w:val="001314E8"/>
    <w:rsid w:val="00137C30"/>
    <w:rsid w:val="00143427"/>
    <w:rsid w:val="00143E6F"/>
    <w:rsid w:val="00146241"/>
    <w:rsid w:val="0016266B"/>
    <w:rsid w:val="0016397B"/>
    <w:rsid w:val="0019478C"/>
    <w:rsid w:val="001A379D"/>
    <w:rsid w:val="001A3D2B"/>
    <w:rsid w:val="001B08F6"/>
    <w:rsid w:val="001B5B3D"/>
    <w:rsid w:val="00220446"/>
    <w:rsid w:val="002271D0"/>
    <w:rsid w:val="00251F57"/>
    <w:rsid w:val="002679D9"/>
    <w:rsid w:val="00270C57"/>
    <w:rsid w:val="002753AF"/>
    <w:rsid w:val="0027659E"/>
    <w:rsid w:val="00281891"/>
    <w:rsid w:val="00297FFC"/>
    <w:rsid w:val="002B04F1"/>
    <w:rsid w:val="002B0A77"/>
    <w:rsid w:val="002B5284"/>
    <w:rsid w:val="002C5346"/>
    <w:rsid w:val="002C564B"/>
    <w:rsid w:val="002F0952"/>
    <w:rsid w:val="002F47F6"/>
    <w:rsid w:val="002F569C"/>
    <w:rsid w:val="00306161"/>
    <w:rsid w:val="00310729"/>
    <w:rsid w:val="003113DE"/>
    <w:rsid w:val="00316B3C"/>
    <w:rsid w:val="003234B5"/>
    <w:rsid w:val="00333863"/>
    <w:rsid w:val="00351F91"/>
    <w:rsid w:val="00353348"/>
    <w:rsid w:val="003570D5"/>
    <w:rsid w:val="00366592"/>
    <w:rsid w:val="00375CC1"/>
    <w:rsid w:val="00386982"/>
    <w:rsid w:val="003874AB"/>
    <w:rsid w:val="003927B5"/>
    <w:rsid w:val="00394EE8"/>
    <w:rsid w:val="003A10D4"/>
    <w:rsid w:val="003A6DC4"/>
    <w:rsid w:val="003A73B5"/>
    <w:rsid w:val="003D060F"/>
    <w:rsid w:val="003D5F5C"/>
    <w:rsid w:val="003E1A8F"/>
    <w:rsid w:val="003E1FB8"/>
    <w:rsid w:val="004037D7"/>
    <w:rsid w:val="00410178"/>
    <w:rsid w:val="0041147F"/>
    <w:rsid w:val="004329D0"/>
    <w:rsid w:val="00452230"/>
    <w:rsid w:val="004548C1"/>
    <w:rsid w:val="00454FAF"/>
    <w:rsid w:val="004716FB"/>
    <w:rsid w:val="0047766D"/>
    <w:rsid w:val="00480B3C"/>
    <w:rsid w:val="00482E9F"/>
    <w:rsid w:val="004A6AD3"/>
    <w:rsid w:val="004B34A3"/>
    <w:rsid w:val="004C0891"/>
    <w:rsid w:val="004C1A74"/>
    <w:rsid w:val="004C3657"/>
    <w:rsid w:val="004E472C"/>
    <w:rsid w:val="004F7B58"/>
    <w:rsid w:val="005056E4"/>
    <w:rsid w:val="0051361A"/>
    <w:rsid w:val="005164C7"/>
    <w:rsid w:val="0052294E"/>
    <w:rsid w:val="0053439D"/>
    <w:rsid w:val="00551981"/>
    <w:rsid w:val="00557161"/>
    <w:rsid w:val="0056411E"/>
    <w:rsid w:val="0059025B"/>
    <w:rsid w:val="005B568A"/>
    <w:rsid w:val="005C3958"/>
    <w:rsid w:val="005C601F"/>
    <w:rsid w:val="005D38A8"/>
    <w:rsid w:val="005E0A85"/>
    <w:rsid w:val="005E12E0"/>
    <w:rsid w:val="005F3E15"/>
    <w:rsid w:val="006043FD"/>
    <w:rsid w:val="00604C23"/>
    <w:rsid w:val="00605D64"/>
    <w:rsid w:val="006065D4"/>
    <w:rsid w:val="00610C25"/>
    <w:rsid w:val="00612560"/>
    <w:rsid w:val="00612CFE"/>
    <w:rsid w:val="00621362"/>
    <w:rsid w:val="00623892"/>
    <w:rsid w:val="00631ADD"/>
    <w:rsid w:val="00645744"/>
    <w:rsid w:val="00645B4D"/>
    <w:rsid w:val="006563D4"/>
    <w:rsid w:val="00665720"/>
    <w:rsid w:val="00665AAA"/>
    <w:rsid w:val="00670106"/>
    <w:rsid w:val="00673588"/>
    <w:rsid w:val="00686F4E"/>
    <w:rsid w:val="00697D30"/>
    <w:rsid w:val="006B1316"/>
    <w:rsid w:val="006B3798"/>
    <w:rsid w:val="006B5308"/>
    <w:rsid w:val="006C1763"/>
    <w:rsid w:val="006E23ED"/>
    <w:rsid w:val="006F04C8"/>
    <w:rsid w:val="006F2E21"/>
    <w:rsid w:val="0070310F"/>
    <w:rsid w:val="007160A8"/>
    <w:rsid w:val="00717397"/>
    <w:rsid w:val="00742B4C"/>
    <w:rsid w:val="007529A1"/>
    <w:rsid w:val="00757353"/>
    <w:rsid w:val="007615AD"/>
    <w:rsid w:val="007633CC"/>
    <w:rsid w:val="0076644A"/>
    <w:rsid w:val="00776E56"/>
    <w:rsid w:val="00782541"/>
    <w:rsid w:val="00786BB6"/>
    <w:rsid w:val="00791B83"/>
    <w:rsid w:val="00793A43"/>
    <w:rsid w:val="007A30E6"/>
    <w:rsid w:val="007C0095"/>
    <w:rsid w:val="007C40F8"/>
    <w:rsid w:val="007C47A7"/>
    <w:rsid w:val="007E2094"/>
    <w:rsid w:val="007F0945"/>
    <w:rsid w:val="007F79A4"/>
    <w:rsid w:val="007F7FFE"/>
    <w:rsid w:val="00802C4D"/>
    <w:rsid w:val="008049CB"/>
    <w:rsid w:val="0082063E"/>
    <w:rsid w:val="0083187F"/>
    <w:rsid w:val="00841AC5"/>
    <w:rsid w:val="00855FAE"/>
    <w:rsid w:val="00857A1E"/>
    <w:rsid w:val="00857B19"/>
    <w:rsid w:val="00865374"/>
    <w:rsid w:val="00873AD6"/>
    <w:rsid w:val="00874AE5"/>
    <w:rsid w:val="00884884"/>
    <w:rsid w:val="008B1FE2"/>
    <w:rsid w:val="008D22CB"/>
    <w:rsid w:val="008E0B6F"/>
    <w:rsid w:val="008E4B16"/>
    <w:rsid w:val="008F3214"/>
    <w:rsid w:val="0094047C"/>
    <w:rsid w:val="009416E0"/>
    <w:rsid w:val="0094360E"/>
    <w:rsid w:val="00974C9A"/>
    <w:rsid w:val="00974F28"/>
    <w:rsid w:val="009A2399"/>
    <w:rsid w:val="009D439F"/>
    <w:rsid w:val="009D4E13"/>
    <w:rsid w:val="009E25BA"/>
    <w:rsid w:val="009E3442"/>
    <w:rsid w:val="009E51B6"/>
    <w:rsid w:val="00A015CB"/>
    <w:rsid w:val="00A06EE8"/>
    <w:rsid w:val="00A07352"/>
    <w:rsid w:val="00A44DA9"/>
    <w:rsid w:val="00A4621B"/>
    <w:rsid w:val="00A620FF"/>
    <w:rsid w:val="00A62FCB"/>
    <w:rsid w:val="00A65467"/>
    <w:rsid w:val="00A70CFB"/>
    <w:rsid w:val="00A737B0"/>
    <w:rsid w:val="00A80300"/>
    <w:rsid w:val="00AA35C7"/>
    <w:rsid w:val="00AA6A9B"/>
    <w:rsid w:val="00AB55FC"/>
    <w:rsid w:val="00AD7108"/>
    <w:rsid w:val="00B2066F"/>
    <w:rsid w:val="00B2223B"/>
    <w:rsid w:val="00B230E0"/>
    <w:rsid w:val="00B24770"/>
    <w:rsid w:val="00B31591"/>
    <w:rsid w:val="00B4608B"/>
    <w:rsid w:val="00B67523"/>
    <w:rsid w:val="00B87A24"/>
    <w:rsid w:val="00B91379"/>
    <w:rsid w:val="00BB25CB"/>
    <w:rsid w:val="00BC0540"/>
    <w:rsid w:val="00BC0E65"/>
    <w:rsid w:val="00BC7B1E"/>
    <w:rsid w:val="00BD3615"/>
    <w:rsid w:val="00BD3B18"/>
    <w:rsid w:val="00BF0198"/>
    <w:rsid w:val="00C007ED"/>
    <w:rsid w:val="00C037A5"/>
    <w:rsid w:val="00C15256"/>
    <w:rsid w:val="00C16402"/>
    <w:rsid w:val="00C346DA"/>
    <w:rsid w:val="00C34970"/>
    <w:rsid w:val="00C37DD9"/>
    <w:rsid w:val="00C66CEB"/>
    <w:rsid w:val="00C77857"/>
    <w:rsid w:val="00C8184E"/>
    <w:rsid w:val="00C94749"/>
    <w:rsid w:val="00C96A7A"/>
    <w:rsid w:val="00CA1846"/>
    <w:rsid w:val="00CC3998"/>
    <w:rsid w:val="00CC777A"/>
    <w:rsid w:val="00CD5A43"/>
    <w:rsid w:val="00CE25BE"/>
    <w:rsid w:val="00CE6D89"/>
    <w:rsid w:val="00CF69C9"/>
    <w:rsid w:val="00D1558A"/>
    <w:rsid w:val="00D333E5"/>
    <w:rsid w:val="00D45A67"/>
    <w:rsid w:val="00D551C3"/>
    <w:rsid w:val="00D55FB7"/>
    <w:rsid w:val="00D66FC0"/>
    <w:rsid w:val="00D81731"/>
    <w:rsid w:val="00D911CD"/>
    <w:rsid w:val="00DA7FCF"/>
    <w:rsid w:val="00DC7910"/>
    <w:rsid w:val="00DD462A"/>
    <w:rsid w:val="00DD7720"/>
    <w:rsid w:val="00DE367A"/>
    <w:rsid w:val="00DE4E4A"/>
    <w:rsid w:val="00DF2B5D"/>
    <w:rsid w:val="00E06599"/>
    <w:rsid w:val="00E10699"/>
    <w:rsid w:val="00E1333A"/>
    <w:rsid w:val="00E24C3D"/>
    <w:rsid w:val="00E3625E"/>
    <w:rsid w:val="00E41F1F"/>
    <w:rsid w:val="00E421F5"/>
    <w:rsid w:val="00E43375"/>
    <w:rsid w:val="00E64637"/>
    <w:rsid w:val="00E71A6C"/>
    <w:rsid w:val="00E733F8"/>
    <w:rsid w:val="00E769CC"/>
    <w:rsid w:val="00E82980"/>
    <w:rsid w:val="00E907A9"/>
    <w:rsid w:val="00E93969"/>
    <w:rsid w:val="00E95CB2"/>
    <w:rsid w:val="00EA1ECB"/>
    <w:rsid w:val="00EA38FB"/>
    <w:rsid w:val="00EB36B2"/>
    <w:rsid w:val="00EC3712"/>
    <w:rsid w:val="00ED1596"/>
    <w:rsid w:val="00ED4E60"/>
    <w:rsid w:val="00EE2FA3"/>
    <w:rsid w:val="00F15F15"/>
    <w:rsid w:val="00F215DD"/>
    <w:rsid w:val="00F237C8"/>
    <w:rsid w:val="00F3038C"/>
    <w:rsid w:val="00F30C43"/>
    <w:rsid w:val="00F35128"/>
    <w:rsid w:val="00F4551F"/>
    <w:rsid w:val="00F51E6B"/>
    <w:rsid w:val="00F52953"/>
    <w:rsid w:val="00F530AE"/>
    <w:rsid w:val="00FA7C30"/>
    <w:rsid w:val="00FB401F"/>
    <w:rsid w:val="00FC1FA5"/>
    <w:rsid w:val="00FD13BE"/>
    <w:rsid w:val="00FD64DF"/>
    <w:rsid w:val="00FF0DF9"/>
    <w:rsid w:val="00FF3F39"/>
    <w:rsid w:val="00FF4F24"/>
    <w:rsid w:val="04C2DDAD"/>
    <w:rsid w:val="14E0EEFD"/>
    <w:rsid w:val="17FF6762"/>
    <w:rsid w:val="18188FBF"/>
    <w:rsid w:val="28158B2C"/>
    <w:rsid w:val="2F788FA3"/>
    <w:rsid w:val="30288A97"/>
    <w:rsid w:val="4C5BFB9E"/>
    <w:rsid w:val="54670D83"/>
    <w:rsid w:val="5903CE31"/>
    <w:rsid w:val="63BBFB82"/>
    <w:rsid w:val="709A7E8A"/>
    <w:rsid w:val="7575DD33"/>
    <w:rsid w:val="7F50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B65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769CC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FE2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pple-converted-space">
    <w:name w:val="apple-converted-space"/>
    <w:basedOn w:val="DefaultParagraphFont"/>
    <w:rsid w:val="007C47A7"/>
  </w:style>
  <w:style w:type="paragraph" w:styleId="NormalWeb">
    <w:name w:val="Normal (Web)"/>
    <w:basedOn w:val="Normal"/>
    <w:uiPriority w:val="99"/>
    <w:unhideWhenUsed/>
    <w:rsid w:val="000A45AD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1525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42B4C"/>
    <w:rPr>
      <w:rFonts w:asciiTheme="minorHAnsi" w:eastAsiaTheme="minorHAnsi" w:hAnsiTheme="minorHAnsi" w:cstheme="minorBidi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2B4C"/>
  </w:style>
  <w:style w:type="character" w:styleId="FootnoteReference">
    <w:name w:val="footnote reference"/>
    <w:basedOn w:val="DefaultParagraphFont"/>
    <w:uiPriority w:val="99"/>
    <w:unhideWhenUsed/>
    <w:rsid w:val="00742B4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742B4C"/>
    <w:rPr>
      <w:rFonts w:asciiTheme="minorHAnsi" w:eastAsiaTheme="minorHAnsi" w:hAnsiTheme="minorHAnsi" w:cstheme="minorBidi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42B4C"/>
  </w:style>
  <w:style w:type="character" w:styleId="EndnoteReference">
    <w:name w:val="endnote reference"/>
    <w:basedOn w:val="DefaultParagraphFont"/>
    <w:uiPriority w:val="99"/>
    <w:unhideWhenUsed/>
    <w:rsid w:val="00742B4C"/>
    <w:rPr>
      <w:vertAlign w:val="superscript"/>
    </w:rPr>
  </w:style>
  <w:style w:type="table" w:styleId="TableGrid">
    <w:name w:val="Table Grid"/>
    <w:basedOn w:val="TableNormal"/>
    <w:uiPriority w:val="39"/>
    <w:rsid w:val="002B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316B3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82541"/>
  </w:style>
  <w:style w:type="paragraph" w:styleId="Header">
    <w:name w:val="header"/>
    <w:basedOn w:val="Normal"/>
    <w:link w:val="HeaderChar"/>
    <w:uiPriority w:val="99"/>
    <w:unhideWhenUsed/>
    <w:rsid w:val="0078254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82541"/>
  </w:style>
  <w:style w:type="paragraph" w:styleId="Footer">
    <w:name w:val="footer"/>
    <w:basedOn w:val="Normal"/>
    <w:link w:val="FooterChar"/>
    <w:uiPriority w:val="99"/>
    <w:unhideWhenUsed/>
    <w:rsid w:val="0078254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82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ighlandbookprize@moniackmhor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ighlandbookprize@moniackmhor.org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ighlandbookprize.org.uk/wp-content/uploads/2022/01/Moniack-Mhor-EDI-Form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ighlandbookprize.org.uk/apply/" TargetMode="External"/><Relationship Id="rId5" Type="http://schemas.openxmlformats.org/officeDocument/2006/relationships/styles" Target="styles.xml"/><Relationship Id="rId15" Type="http://schemas.openxmlformats.org/officeDocument/2006/relationships/hyperlink" Target="mailto:highlandbookprize@moniackmhor.org.uk" TargetMode="External"/><Relationship Id="rId10" Type="http://schemas.openxmlformats.org/officeDocument/2006/relationships/hyperlink" Target="mailto:highlandbookprize@moniackmhor.org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ighlandbookprize@moniackmhor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2454d2-5119-4d5b-b7a8-90786e3cec59" xsi:nil="true"/>
    <lcf76f155ced4ddcb4097134ff3c332f xmlns="1f51a4d6-0e66-44b4-9f6a-19215543372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07AB505855D4284CDC68CB381EE03" ma:contentTypeVersion="16" ma:contentTypeDescription="Create a new document." ma:contentTypeScope="" ma:versionID="968fda1516110e6afc3923194b19049a">
  <xsd:schema xmlns:xsd="http://www.w3.org/2001/XMLSchema" xmlns:xs="http://www.w3.org/2001/XMLSchema" xmlns:p="http://schemas.microsoft.com/office/2006/metadata/properties" xmlns:ns2="1f51a4d6-0e66-44b4-9f6a-192155433728" xmlns:ns3="4c2454d2-5119-4d5b-b7a8-90786e3cec59" targetNamespace="http://schemas.microsoft.com/office/2006/metadata/properties" ma:root="true" ma:fieldsID="7f3b56ba038025c212ea268a3ba07dfe" ns2:_="" ns3:_="">
    <xsd:import namespace="1f51a4d6-0e66-44b4-9f6a-192155433728"/>
    <xsd:import namespace="4c2454d2-5119-4d5b-b7a8-90786e3ce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1a4d6-0e66-44b4-9f6a-192155433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b6d0d0-98c0-4fc1-97d4-3bf44f03d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454d2-5119-4d5b-b7a8-90786e3ce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87a74c-fb9e-4ae1-a322-bcc74ed332a7}" ma:internalName="TaxCatchAll" ma:showField="CatchAllData" ma:web="4c2454d2-5119-4d5b-b7a8-90786e3ce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1817DE-8411-4EC3-B597-780DC010FE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E9DF33-6FDA-4637-B565-F354FD6FADF4}">
  <ds:schemaRefs>
    <ds:schemaRef ds:uri="http://schemas.microsoft.com/office/2006/metadata/properties"/>
    <ds:schemaRef ds:uri="http://schemas.microsoft.com/office/infopath/2007/PartnerControls"/>
    <ds:schemaRef ds:uri="4c2454d2-5119-4d5b-b7a8-90786e3cec59"/>
    <ds:schemaRef ds:uri="1f51a4d6-0e66-44b4-9f6a-192155433728"/>
  </ds:schemaRefs>
</ds:datastoreItem>
</file>

<file path=customXml/itemProps3.xml><?xml version="1.0" encoding="utf-8"?>
<ds:datastoreItem xmlns:ds="http://schemas.openxmlformats.org/officeDocument/2006/customXml" ds:itemID="{FD14DE40-5608-4A0A-B70C-59D6DEFDB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1a4d6-0e66-44b4-9f6a-192155433728"/>
    <ds:schemaRef ds:uri="4c2454d2-5119-4d5b-b7a8-90786e3ce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Moniack Mhor</dc:creator>
  <cp:keywords/>
  <dc:description/>
  <cp:lastModifiedBy>Kirsteen Bell</cp:lastModifiedBy>
  <cp:revision>27</cp:revision>
  <cp:lastPrinted>2020-06-10T11:21:00Z</cp:lastPrinted>
  <dcterms:created xsi:type="dcterms:W3CDTF">2022-06-07T17:02:00Z</dcterms:created>
  <dcterms:modified xsi:type="dcterms:W3CDTF">2023-06-20T16:37:00Z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0x01010006107AB505855D4284CDC68CB381EE03</vt:lpwstr>
  </property>
  <property fmtid="{D5CDD505-2E9C-101B-9397-08002B2CF9AE}" pid="3" name="MediaServiceImageTags">
    <vt:lpwstr/>
  </property>
</Properties>
</file>